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A7" w:rsidRDefault="00C74DAF" w:rsidP="008620A7">
      <w:pPr>
        <w:jc w:val="center"/>
        <w:rPr>
          <w:b/>
          <w:sz w:val="28"/>
          <w:szCs w:val="28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6.8pt;margin-top:-58.6pt;width:112.95pt;height:77.7pt;z-index:251661312;mso-width-relative:margin;mso-height-relative:margin" filled="f" stroked="f">
            <v:textbox>
              <w:txbxContent>
                <w:p w:rsidR="006D55A8" w:rsidRDefault="006D55A8" w:rsidP="006D55A8">
                  <w:pPr>
                    <w:jc w:val="center"/>
                  </w:pPr>
                  <w:r w:rsidRPr="006D55A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119853" cy="855023"/>
                        <wp:effectExtent l="19050" t="0" r="4097" b="0"/>
                        <wp:docPr id="6" name="Picture 1" descr="cid:3338544315_759679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3338544315_759679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809" cy="85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val="en-US" w:eastAsia="zh-TW"/>
        </w:rPr>
        <w:pict>
          <v:shape id="_x0000_s1026" type="#_x0000_t202" style="position:absolute;left:0;text-align:left;margin-left:569.75pt;margin-top:-50.5pt;width:168.9pt;height:78.95pt;z-index:251658240;mso-width-relative:margin;mso-height-relative:margin" filled="f" stroked="f">
            <v:textbox>
              <w:txbxContent>
                <w:p w:rsidR="008620A7" w:rsidRDefault="008620A7" w:rsidP="008620A7">
                  <w:pPr>
                    <w:jc w:val="center"/>
                  </w:pPr>
                  <w:r w:rsidRPr="00390CF6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119853" cy="855023"/>
                        <wp:effectExtent l="19050" t="0" r="4097" b="0"/>
                        <wp:docPr id="1" name="Picture 1" descr="cid:3338544315_759679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3338544315_759679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809" cy="85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620A7" w:rsidRPr="00390CF6">
        <w:rPr>
          <w:b/>
          <w:sz w:val="28"/>
          <w:szCs w:val="28"/>
        </w:rPr>
        <w:t>Carbon Footprint Conversion Factors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2410"/>
        <w:gridCol w:w="2835"/>
      </w:tblGrid>
      <w:tr w:rsidR="008620A7" w:rsidTr="006D55A8">
        <w:tc>
          <w:tcPr>
            <w:tcW w:w="3119" w:type="dxa"/>
          </w:tcPr>
          <w:p w:rsidR="008620A7" w:rsidRPr="008620A7" w:rsidRDefault="008620A7" w:rsidP="008620A7">
            <w:pPr>
              <w:jc w:val="center"/>
              <w:rPr>
                <w:b/>
              </w:rPr>
            </w:pPr>
            <w:r w:rsidRPr="008620A7">
              <w:rPr>
                <w:b/>
              </w:rPr>
              <w:t>Item</w:t>
            </w:r>
          </w:p>
        </w:tc>
        <w:tc>
          <w:tcPr>
            <w:tcW w:w="2410" w:type="dxa"/>
          </w:tcPr>
          <w:p w:rsidR="008620A7" w:rsidRPr="008620A7" w:rsidRDefault="008620A7" w:rsidP="008620A7">
            <w:pPr>
              <w:jc w:val="center"/>
              <w:rPr>
                <w:b/>
              </w:rPr>
            </w:pPr>
            <w:r w:rsidRPr="008620A7">
              <w:rPr>
                <w:b/>
              </w:rPr>
              <w:t>Units</w:t>
            </w:r>
          </w:p>
        </w:tc>
        <w:tc>
          <w:tcPr>
            <w:tcW w:w="2835" w:type="dxa"/>
          </w:tcPr>
          <w:p w:rsidR="008620A7" w:rsidRPr="008620A7" w:rsidRDefault="008620A7" w:rsidP="008620A7">
            <w:pPr>
              <w:jc w:val="center"/>
              <w:rPr>
                <w:b/>
              </w:rPr>
            </w:pPr>
            <w:r w:rsidRPr="008620A7">
              <w:rPr>
                <w:b/>
              </w:rPr>
              <w:t>kgCO2e per unit</w:t>
            </w:r>
            <w:r w:rsidRPr="006D55A8">
              <w:rPr>
                <w:b/>
                <w:highlight w:val="yellow"/>
              </w:rPr>
              <w:t>*</w:t>
            </w:r>
          </w:p>
        </w:tc>
      </w:tr>
      <w:tr w:rsidR="006D55A8" w:rsidTr="006D55A8">
        <w:tc>
          <w:tcPr>
            <w:tcW w:w="3119" w:type="dxa"/>
            <w:shd w:val="clear" w:color="auto" w:fill="9BBB59" w:themeFill="accent3"/>
          </w:tcPr>
          <w:p w:rsidR="006D55A8" w:rsidRPr="008620A7" w:rsidRDefault="006D55A8" w:rsidP="006D55A8">
            <w:pPr>
              <w:rPr>
                <w:b/>
              </w:rPr>
            </w:pPr>
            <w:r>
              <w:rPr>
                <w:b/>
              </w:rPr>
              <w:t>Fuel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6D55A8" w:rsidRPr="008620A7" w:rsidRDefault="006D55A8" w:rsidP="006D55A8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6D55A8" w:rsidRPr="008620A7" w:rsidRDefault="006D55A8" w:rsidP="006D55A8">
            <w:pPr>
              <w:rPr>
                <w:b/>
              </w:rPr>
            </w:pPr>
          </w:p>
        </w:tc>
      </w:tr>
      <w:tr w:rsidR="008620A7" w:rsidTr="006D55A8">
        <w:tc>
          <w:tcPr>
            <w:tcW w:w="3119" w:type="dxa"/>
          </w:tcPr>
          <w:p w:rsidR="008620A7" w:rsidRDefault="008620A7">
            <w:r>
              <w:t>Grid electricity</w:t>
            </w: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8620A7">
            <w:r>
              <w:t>0.43</w:t>
            </w:r>
          </w:p>
        </w:tc>
      </w:tr>
      <w:tr w:rsidR="008620A7" w:rsidTr="006D55A8">
        <w:tc>
          <w:tcPr>
            <w:tcW w:w="3119" w:type="dxa"/>
          </w:tcPr>
          <w:p w:rsidR="008620A7" w:rsidRDefault="008620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Natural gas</w:t>
            </w: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8620A7">
            <w:r>
              <w:t>0.1836</w:t>
            </w:r>
          </w:p>
        </w:tc>
      </w:tr>
      <w:tr w:rsidR="008620A7" w:rsidTr="006D55A8">
        <w:tc>
          <w:tcPr>
            <w:tcW w:w="3119" w:type="dxa"/>
          </w:tcPr>
          <w:p w:rsidR="008620A7" w:rsidRDefault="008620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LPG</w:t>
            </w: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8620A7">
            <w:r>
              <w:t>0.2147</w:t>
            </w:r>
          </w:p>
        </w:tc>
      </w:tr>
      <w:tr w:rsidR="00F25FB5" w:rsidTr="006D55A8">
        <w:tc>
          <w:tcPr>
            <w:tcW w:w="3119" w:type="dxa"/>
          </w:tcPr>
          <w:p w:rsidR="00F25FB5" w:rsidRDefault="00F25FB5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F25FB5" w:rsidRDefault="00F25FB5">
            <w:r>
              <w:t>Kgs</w:t>
            </w:r>
          </w:p>
        </w:tc>
        <w:tc>
          <w:tcPr>
            <w:tcW w:w="2835" w:type="dxa"/>
          </w:tcPr>
          <w:p w:rsidR="00F25FB5" w:rsidRDefault="00F25FB5">
            <w:r>
              <w:t>13.6 kwh</w:t>
            </w:r>
            <w:bookmarkStart w:id="0" w:name="_GoBack"/>
            <w:bookmarkEnd w:id="0"/>
          </w:p>
        </w:tc>
      </w:tr>
      <w:tr w:rsidR="008620A7" w:rsidTr="006D55A8">
        <w:tc>
          <w:tcPr>
            <w:tcW w:w="3119" w:type="dxa"/>
          </w:tcPr>
          <w:p w:rsidR="008620A7" w:rsidRDefault="008620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Fuel oil</w:t>
            </w:r>
          </w:p>
        </w:tc>
        <w:tc>
          <w:tcPr>
            <w:tcW w:w="2410" w:type="dxa"/>
          </w:tcPr>
          <w:p w:rsidR="008620A7" w:rsidRDefault="008620A7">
            <w:r>
              <w:t>tonnes</w:t>
            </w:r>
          </w:p>
        </w:tc>
        <w:tc>
          <w:tcPr>
            <w:tcW w:w="2835" w:type="dxa"/>
          </w:tcPr>
          <w:p w:rsidR="008620A7" w:rsidRDefault="008620A7">
            <w:r>
              <w:t>3228</w:t>
            </w:r>
          </w:p>
        </w:tc>
      </w:tr>
      <w:tr w:rsidR="008620A7" w:rsidTr="006D55A8">
        <w:tc>
          <w:tcPr>
            <w:tcW w:w="3119" w:type="dxa"/>
            <w:shd w:val="clear" w:color="auto" w:fill="A6A6A6" w:themeFill="background1" w:themeFillShade="A6"/>
          </w:tcPr>
          <w:p w:rsidR="008620A7" w:rsidRDefault="008620A7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8620A7">
            <w:r>
              <w:t>0.2674</w:t>
            </w:r>
          </w:p>
        </w:tc>
      </w:tr>
      <w:tr w:rsidR="008620A7" w:rsidTr="006D55A8">
        <w:tc>
          <w:tcPr>
            <w:tcW w:w="3119" w:type="dxa"/>
          </w:tcPr>
          <w:p w:rsidR="008620A7" w:rsidRDefault="008620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Burning oil</w:t>
            </w:r>
          </w:p>
        </w:tc>
        <w:tc>
          <w:tcPr>
            <w:tcW w:w="2410" w:type="dxa"/>
          </w:tcPr>
          <w:p w:rsidR="008620A7" w:rsidRDefault="008620A7">
            <w:r>
              <w:t>tonnes</w:t>
            </w:r>
          </w:p>
        </w:tc>
        <w:tc>
          <w:tcPr>
            <w:tcW w:w="2835" w:type="dxa"/>
          </w:tcPr>
          <w:p w:rsidR="008620A7" w:rsidRDefault="008620A7">
            <w:r>
              <w:t>3165</w:t>
            </w:r>
          </w:p>
        </w:tc>
      </w:tr>
      <w:tr w:rsidR="008620A7" w:rsidTr="000F048C">
        <w:tc>
          <w:tcPr>
            <w:tcW w:w="3119" w:type="dxa"/>
            <w:shd w:val="clear" w:color="auto" w:fill="A6A6A6" w:themeFill="background1" w:themeFillShade="A6"/>
          </w:tcPr>
          <w:p w:rsidR="008620A7" w:rsidRDefault="008620A7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8620A7">
            <w:r>
              <w:t>0.2468</w:t>
            </w:r>
          </w:p>
        </w:tc>
      </w:tr>
      <w:tr w:rsidR="008620A7" w:rsidTr="006D55A8">
        <w:tc>
          <w:tcPr>
            <w:tcW w:w="3119" w:type="dxa"/>
          </w:tcPr>
          <w:p w:rsidR="008620A7" w:rsidRDefault="008620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Diesel</w:t>
            </w:r>
          </w:p>
        </w:tc>
        <w:tc>
          <w:tcPr>
            <w:tcW w:w="2410" w:type="dxa"/>
          </w:tcPr>
          <w:p w:rsidR="008620A7" w:rsidRDefault="008620A7">
            <w:r>
              <w:t>tonnes</w:t>
            </w:r>
          </w:p>
        </w:tc>
        <w:tc>
          <w:tcPr>
            <w:tcW w:w="2835" w:type="dxa"/>
          </w:tcPr>
          <w:p w:rsidR="008620A7" w:rsidRDefault="008620A7">
            <w:r>
              <w:t>3188</w:t>
            </w:r>
          </w:p>
        </w:tc>
      </w:tr>
      <w:tr w:rsidR="008620A7" w:rsidTr="000F048C">
        <w:tc>
          <w:tcPr>
            <w:tcW w:w="3119" w:type="dxa"/>
            <w:shd w:val="clear" w:color="auto" w:fill="A6A6A6" w:themeFill="background1" w:themeFillShade="A6"/>
          </w:tcPr>
          <w:p w:rsidR="008620A7" w:rsidRDefault="008620A7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8620A7" w:rsidRDefault="008620A7">
            <w:r>
              <w:t>kWh</w:t>
            </w:r>
          </w:p>
        </w:tc>
        <w:tc>
          <w:tcPr>
            <w:tcW w:w="2835" w:type="dxa"/>
          </w:tcPr>
          <w:p w:rsidR="008620A7" w:rsidRDefault="006D55A8">
            <w:r>
              <w:t>0.2517</w:t>
            </w:r>
          </w:p>
        </w:tc>
      </w:tr>
      <w:tr w:rsidR="006D55A8" w:rsidTr="000F048C">
        <w:tc>
          <w:tcPr>
            <w:tcW w:w="3119" w:type="dxa"/>
            <w:shd w:val="clear" w:color="auto" w:fill="A6A6A6" w:themeFill="background1" w:themeFillShade="A6"/>
          </w:tcPr>
          <w:p w:rsidR="006D55A8" w:rsidRDefault="006D55A8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6D55A8" w:rsidRDefault="006D55A8">
            <w:r>
              <w:t>litres</w:t>
            </w:r>
          </w:p>
        </w:tc>
        <w:tc>
          <w:tcPr>
            <w:tcW w:w="2835" w:type="dxa"/>
          </w:tcPr>
          <w:p w:rsidR="006D55A8" w:rsidRDefault="006D55A8">
            <w:r>
              <w:t>2.6676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Petrol</w:t>
            </w:r>
          </w:p>
        </w:tc>
        <w:tc>
          <w:tcPr>
            <w:tcW w:w="2410" w:type="dxa"/>
          </w:tcPr>
          <w:p w:rsidR="006D55A8" w:rsidRDefault="006D55A8">
            <w:r>
              <w:t>tonnes</w:t>
            </w:r>
          </w:p>
        </w:tc>
        <w:tc>
          <w:tcPr>
            <w:tcW w:w="2835" w:type="dxa"/>
          </w:tcPr>
          <w:p w:rsidR="006D55A8" w:rsidRDefault="006D55A8">
            <w:r>
              <w:t>3149</w:t>
            </w:r>
          </w:p>
        </w:tc>
      </w:tr>
      <w:tr w:rsidR="006D55A8" w:rsidTr="000F048C">
        <w:tc>
          <w:tcPr>
            <w:tcW w:w="3119" w:type="dxa"/>
            <w:shd w:val="clear" w:color="auto" w:fill="A6A6A6" w:themeFill="background1" w:themeFillShade="A6"/>
          </w:tcPr>
          <w:p w:rsidR="006D55A8" w:rsidRDefault="006D55A8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6D55A8" w:rsidRDefault="006D55A8">
            <w:r>
              <w:t>kWh</w:t>
            </w:r>
          </w:p>
        </w:tc>
        <w:tc>
          <w:tcPr>
            <w:tcW w:w="2835" w:type="dxa"/>
          </w:tcPr>
          <w:p w:rsidR="006D55A8" w:rsidRDefault="006D55A8">
            <w:r>
              <w:t>0.2407</w:t>
            </w:r>
          </w:p>
        </w:tc>
      </w:tr>
      <w:tr w:rsidR="006D55A8" w:rsidTr="000F048C">
        <w:tc>
          <w:tcPr>
            <w:tcW w:w="3119" w:type="dxa"/>
            <w:shd w:val="clear" w:color="auto" w:fill="A6A6A6" w:themeFill="background1" w:themeFillShade="A6"/>
          </w:tcPr>
          <w:p w:rsidR="006D55A8" w:rsidRDefault="006D55A8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6D55A8" w:rsidRDefault="006D55A8">
            <w:r>
              <w:t>litres</w:t>
            </w:r>
          </w:p>
        </w:tc>
        <w:tc>
          <w:tcPr>
            <w:tcW w:w="2835" w:type="dxa"/>
          </w:tcPr>
          <w:p w:rsidR="006D55A8" w:rsidRDefault="006D55A8">
            <w:r>
              <w:t>2.3117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Industrial coal</w:t>
            </w:r>
          </w:p>
        </w:tc>
        <w:tc>
          <w:tcPr>
            <w:tcW w:w="2410" w:type="dxa"/>
          </w:tcPr>
          <w:p w:rsidR="006D55A8" w:rsidRDefault="006D55A8">
            <w:r>
              <w:t>tonnes</w:t>
            </w:r>
          </w:p>
        </w:tc>
        <w:tc>
          <w:tcPr>
            <w:tcW w:w="2835" w:type="dxa"/>
          </w:tcPr>
          <w:p w:rsidR="006D55A8" w:rsidRDefault="006D55A8">
            <w:r>
              <w:t>2383</w:t>
            </w:r>
          </w:p>
        </w:tc>
      </w:tr>
      <w:tr w:rsidR="006D55A8" w:rsidTr="000F048C">
        <w:tc>
          <w:tcPr>
            <w:tcW w:w="3119" w:type="dxa"/>
            <w:shd w:val="clear" w:color="auto" w:fill="A6A6A6" w:themeFill="background1" w:themeFillShade="A6"/>
          </w:tcPr>
          <w:p w:rsidR="006D55A8" w:rsidRDefault="006D55A8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6D55A8" w:rsidRDefault="006D55A8">
            <w:r>
              <w:t>kWh</w:t>
            </w:r>
          </w:p>
        </w:tc>
        <w:tc>
          <w:tcPr>
            <w:tcW w:w="2835" w:type="dxa"/>
          </w:tcPr>
          <w:p w:rsidR="006D55A8" w:rsidRDefault="006D55A8">
            <w:r>
              <w:t>0.3325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Wood pellets</w:t>
            </w:r>
          </w:p>
        </w:tc>
        <w:tc>
          <w:tcPr>
            <w:tcW w:w="2410" w:type="dxa"/>
          </w:tcPr>
          <w:p w:rsidR="006D55A8" w:rsidRDefault="006D55A8">
            <w:r>
              <w:t>tonnes</w:t>
            </w:r>
          </w:p>
        </w:tc>
        <w:tc>
          <w:tcPr>
            <w:tcW w:w="2835" w:type="dxa"/>
          </w:tcPr>
          <w:p w:rsidR="006D55A8" w:rsidRDefault="006D55A8">
            <w:r>
              <w:t>183.9</w:t>
            </w:r>
          </w:p>
        </w:tc>
      </w:tr>
      <w:tr w:rsidR="006D55A8" w:rsidTr="000F048C">
        <w:tc>
          <w:tcPr>
            <w:tcW w:w="3119" w:type="dxa"/>
            <w:shd w:val="clear" w:color="auto" w:fill="A6A6A6" w:themeFill="background1" w:themeFillShade="A6"/>
          </w:tcPr>
          <w:p w:rsidR="006D55A8" w:rsidRDefault="006D55A8">
            <w:pPr>
              <w:rPr>
                <w:noProof/>
                <w:lang w:eastAsia="en-GB"/>
              </w:rPr>
            </w:pPr>
          </w:p>
        </w:tc>
        <w:tc>
          <w:tcPr>
            <w:tcW w:w="2410" w:type="dxa"/>
          </w:tcPr>
          <w:p w:rsidR="006D55A8" w:rsidRDefault="006D55A8">
            <w:r>
              <w:t>kWh</w:t>
            </w:r>
          </w:p>
        </w:tc>
        <w:tc>
          <w:tcPr>
            <w:tcW w:w="2835" w:type="dxa"/>
          </w:tcPr>
          <w:p w:rsidR="006D55A8" w:rsidRDefault="006D55A8">
            <w:r>
              <w:t>0.039</w:t>
            </w:r>
          </w:p>
        </w:tc>
      </w:tr>
      <w:tr w:rsidR="006D55A8" w:rsidTr="006D55A8">
        <w:tc>
          <w:tcPr>
            <w:tcW w:w="3119" w:type="dxa"/>
            <w:shd w:val="clear" w:color="auto" w:fill="9BBB59" w:themeFill="accent3"/>
          </w:tcPr>
          <w:p w:rsidR="006D55A8" w:rsidRPr="00CD16D5" w:rsidRDefault="006D55A8" w:rsidP="001B05F1">
            <w:pPr>
              <w:rPr>
                <w:b/>
              </w:rPr>
            </w:pPr>
            <w:r w:rsidRPr="00CD16D5">
              <w:rPr>
                <w:b/>
              </w:rPr>
              <w:t>Petrol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6D55A8" w:rsidRPr="00CD16D5" w:rsidRDefault="006D55A8" w:rsidP="001B05F1">
            <w:pPr>
              <w:rPr>
                <w:highlight w:val="yellow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6D55A8" w:rsidRPr="00CD16D5" w:rsidRDefault="006D55A8" w:rsidP="001B05F1">
            <w:pPr>
              <w:rPr>
                <w:highlight w:val="yellow"/>
              </w:rPr>
            </w:pPr>
          </w:p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Small car, up to 1.4 litre</w:t>
            </w:r>
          </w:p>
        </w:tc>
        <w:tc>
          <w:tcPr>
            <w:tcW w:w="2410" w:type="dxa"/>
          </w:tcPr>
          <w:p w:rsidR="006D55A8" w:rsidRPr="00CD16D5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Pr="00CD16D5" w:rsidRDefault="006D55A8" w:rsidP="001B05F1">
            <w:r>
              <w:t>0.2754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0.1711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Medium car, 1.4-2.0 litre</w:t>
            </w:r>
          </w:p>
        </w:tc>
        <w:tc>
          <w:tcPr>
            <w:tcW w:w="2410" w:type="dxa"/>
          </w:tcPr>
          <w:p w:rsidR="006D55A8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Default="006D55A8" w:rsidP="001B05F1">
            <w:r>
              <w:t>0.3413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0.2121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Large car, over 2.0 litre</w:t>
            </w:r>
          </w:p>
        </w:tc>
        <w:tc>
          <w:tcPr>
            <w:tcW w:w="2410" w:type="dxa"/>
          </w:tcPr>
          <w:p w:rsidR="006D55A8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Default="006D55A8" w:rsidP="001B05F1">
            <w:r>
              <w:t>0.4813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0.2991</w:t>
            </w:r>
          </w:p>
        </w:tc>
      </w:tr>
      <w:tr w:rsidR="006D55A8" w:rsidTr="006D55A8">
        <w:tc>
          <w:tcPr>
            <w:tcW w:w="3119" w:type="dxa"/>
            <w:shd w:val="clear" w:color="auto" w:fill="92D050"/>
          </w:tcPr>
          <w:p w:rsidR="006D55A8" w:rsidRPr="00CD16D5" w:rsidRDefault="006D55A8" w:rsidP="001B05F1">
            <w:pPr>
              <w:rPr>
                <w:b/>
              </w:rPr>
            </w:pPr>
            <w:r w:rsidRPr="00CD16D5">
              <w:rPr>
                <w:b/>
              </w:rPr>
              <w:t>Diesel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6D55A8" w:rsidRDefault="006D55A8" w:rsidP="001B05F1"/>
        </w:tc>
        <w:tc>
          <w:tcPr>
            <w:tcW w:w="2835" w:type="dxa"/>
            <w:shd w:val="clear" w:color="auto" w:fill="A6A6A6" w:themeFill="background1" w:themeFillShade="A6"/>
          </w:tcPr>
          <w:p w:rsidR="006D55A8" w:rsidRDefault="006D55A8" w:rsidP="001B05F1"/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Small car, up to 1.7 litre</w:t>
            </w:r>
          </w:p>
        </w:tc>
        <w:tc>
          <w:tcPr>
            <w:tcW w:w="2410" w:type="dxa"/>
          </w:tcPr>
          <w:p w:rsidR="006D55A8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Default="006D55A8" w:rsidP="001B05F1">
            <w:r>
              <w:t>0.2334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0.1450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Medium car, 1.7-2.0 litre</w:t>
            </w:r>
          </w:p>
        </w:tc>
        <w:tc>
          <w:tcPr>
            <w:tcW w:w="2410" w:type="dxa"/>
          </w:tcPr>
          <w:p w:rsidR="006D55A8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Default="006D55A8" w:rsidP="001B05F1">
            <w:r>
              <w:t>0.2912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0.181</w:t>
            </w:r>
          </w:p>
        </w:tc>
      </w:tr>
      <w:tr w:rsidR="006D55A8" w:rsidTr="006D55A8">
        <w:tc>
          <w:tcPr>
            <w:tcW w:w="3119" w:type="dxa"/>
          </w:tcPr>
          <w:p w:rsidR="006D55A8" w:rsidRDefault="006D55A8" w:rsidP="001B05F1">
            <w:r>
              <w:t>Large car, over 2.0 litre</w:t>
            </w:r>
          </w:p>
        </w:tc>
        <w:tc>
          <w:tcPr>
            <w:tcW w:w="2410" w:type="dxa"/>
          </w:tcPr>
          <w:p w:rsidR="006D55A8" w:rsidRDefault="006D55A8" w:rsidP="001B05F1">
            <w:r>
              <w:t>miles</w:t>
            </w:r>
          </w:p>
        </w:tc>
        <w:tc>
          <w:tcPr>
            <w:tcW w:w="2835" w:type="dxa"/>
          </w:tcPr>
          <w:p w:rsidR="006D55A8" w:rsidRDefault="006D55A8" w:rsidP="001B05F1">
            <w:r>
              <w:t>0.3915</w:t>
            </w:r>
          </w:p>
        </w:tc>
      </w:tr>
      <w:tr w:rsidR="006D55A8" w:rsidTr="006D55A8">
        <w:tc>
          <w:tcPr>
            <w:tcW w:w="3119" w:type="dxa"/>
            <w:shd w:val="clear" w:color="auto" w:fill="A6A6A6" w:themeFill="background1" w:themeFillShade="A6"/>
          </w:tcPr>
          <w:p w:rsidR="006D55A8" w:rsidRDefault="006D55A8" w:rsidP="001B05F1">
            <w:pPr>
              <w:jc w:val="center"/>
            </w:pPr>
          </w:p>
        </w:tc>
        <w:tc>
          <w:tcPr>
            <w:tcW w:w="2410" w:type="dxa"/>
          </w:tcPr>
          <w:p w:rsidR="006D55A8" w:rsidRDefault="006D55A8" w:rsidP="001B05F1">
            <w:r>
              <w:t>km</w:t>
            </w:r>
          </w:p>
        </w:tc>
        <w:tc>
          <w:tcPr>
            <w:tcW w:w="2835" w:type="dxa"/>
          </w:tcPr>
          <w:p w:rsidR="006D55A8" w:rsidRDefault="006D55A8" w:rsidP="001B05F1">
            <w:r>
              <w:t>0.2433</w:t>
            </w:r>
          </w:p>
        </w:tc>
      </w:tr>
      <w:tr w:rsidR="006D55A8" w:rsidTr="006D55A8">
        <w:tc>
          <w:tcPr>
            <w:tcW w:w="3119" w:type="dxa"/>
            <w:shd w:val="clear" w:color="auto" w:fill="92D050"/>
          </w:tcPr>
          <w:p w:rsidR="006D55A8" w:rsidRPr="006D55A8" w:rsidRDefault="006D55A8" w:rsidP="006D55A8">
            <w:pPr>
              <w:rPr>
                <w:b/>
              </w:rPr>
            </w:pPr>
            <w:r w:rsidRPr="006D55A8">
              <w:rPr>
                <w:b/>
              </w:rPr>
              <w:t>Other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6D55A8" w:rsidRDefault="006D55A8" w:rsidP="001B05F1"/>
        </w:tc>
        <w:tc>
          <w:tcPr>
            <w:tcW w:w="2835" w:type="dxa"/>
            <w:shd w:val="clear" w:color="auto" w:fill="A6A6A6" w:themeFill="background1" w:themeFillShade="A6"/>
          </w:tcPr>
          <w:p w:rsidR="006D55A8" w:rsidRDefault="006D55A8" w:rsidP="001B05F1"/>
        </w:tc>
      </w:tr>
      <w:tr w:rsidR="006D55A8" w:rsidTr="006D55A8">
        <w:tc>
          <w:tcPr>
            <w:tcW w:w="3119" w:type="dxa"/>
            <w:shd w:val="clear" w:color="auto" w:fill="auto"/>
          </w:tcPr>
          <w:p w:rsidR="006D55A8" w:rsidRPr="006D55A8" w:rsidRDefault="006D55A8" w:rsidP="006D55A8">
            <w:r w:rsidRPr="006D55A8">
              <w:t>Refuse Waste</w:t>
            </w:r>
          </w:p>
        </w:tc>
        <w:tc>
          <w:tcPr>
            <w:tcW w:w="2410" w:type="dxa"/>
          </w:tcPr>
          <w:p w:rsidR="006D55A8" w:rsidRPr="006D55A8" w:rsidRDefault="006D55A8" w:rsidP="001B05F1">
            <w:r>
              <w:t>kg</w:t>
            </w:r>
          </w:p>
        </w:tc>
        <w:tc>
          <w:tcPr>
            <w:tcW w:w="2835" w:type="dxa"/>
          </w:tcPr>
          <w:p w:rsidR="006D55A8" w:rsidRPr="006D55A8" w:rsidRDefault="006D55A8" w:rsidP="001B05F1">
            <w:r>
              <w:t>0.415</w:t>
            </w:r>
          </w:p>
        </w:tc>
      </w:tr>
    </w:tbl>
    <w:p w:rsidR="006D55A8" w:rsidRDefault="00C74DAF" w:rsidP="006D55A8">
      <w:pPr>
        <w:tabs>
          <w:tab w:val="left" w:pos="3751"/>
        </w:tabs>
        <w:spacing w:after="0"/>
      </w:pPr>
      <w:r>
        <w:rPr>
          <w:noProof/>
          <w:lang w:eastAsia="en-GB"/>
        </w:rPr>
        <w:pict>
          <v:shape id="_x0000_s1027" type="#_x0000_t202" style="position:absolute;margin-left:-6.8pt;margin-top:14.85pt;width:117.3pt;height:63.55pt;z-index:251659264;mso-height-percent:200;mso-position-horizontal-relative:text;mso-position-vertical-relative:text;mso-height-percent:200;mso-width-relative:margin;mso-height-relative:margin" filled="f" stroked="f">
            <v:textbox style="mso-next-textbox:#_x0000_s1027;mso-fit-shape-to-text:t">
              <w:txbxContent>
                <w:p w:rsidR="008620A7" w:rsidRDefault="008620A7" w:rsidP="008620A7">
                  <w:r w:rsidRPr="00CD25E5">
                    <w:rPr>
                      <w:highlight w:val="yellow"/>
                    </w:rPr>
                    <w:t xml:space="preserve">*divide by 1000 to get the conversion to </w:t>
                  </w:r>
                  <w:r w:rsidRPr="00CD25E5">
                    <w:rPr>
                      <w:highlight w:val="yellow"/>
                      <w:u w:val="single"/>
                    </w:rPr>
                    <w:t>tonnes</w:t>
                  </w:r>
                  <w:r w:rsidRPr="00CD25E5">
                    <w:rPr>
                      <w:highlight w:val="yellow"/>
                    </w:rPr>
                    <w:t xml:space="preserve"> of CO2e</w:t>
                  </w:r>
                </w:p>
              </w:txbxContent>
            </v:textbox>
          </v:shape>
        </w:pict>
      </w:r>
      <w:r w:rsidR="006D55A8">
        <w:tab/>
      </w:r>
    </w:p>
    <w:p w:rsidR="00DD4E8B" w:rsidRDefault="00DD4E8B" w:rsidP="006D55A8">
      <w:pPr>
        <w:tabs>
          <w:tab w:val="left" w:pos="3751"/>
        </w:tabs>
      </w:pPr>
    </w:p>
    <w:sectPr w:rsidR="00DD4E8B" w:rsidSect="006D5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20A7"/>
    <w:rsid w:val="000F048C"/>
    <w:rsid w:val="006D55A8"/>
    <w:rsid w:val="008620A7"/>
    <w:rsid w:val="00C74DAF"/>
    <w:rsid w:val="00DD4E8B"/>
    <w:rsid w:val="00F2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8288D4"/>
  <w15:docId w15:val="{C4A1415C-CB13-4CE6-B7A4-096234A3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6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Kevin</cp:lastModifiedBy>
  <cp:revision>4</cp:revision>
  <dcterms:created xsi:type="dcterms:W3CDTF">2014-07-24T08:17:00Z</dcterms:created>
  <dcterms:modified xsi:type="dcterms:W3CDTF">2017-02-07T12:30:00Z</dcterms:modified>
</cp:coreProperties>
</file>