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640" w:type="dxa"/>
        <w:tblInd w:w="-176" w:type="dxa"/>
        <w:tblLook w:val="04A0" w:firstRow="1" w:lastRow="0" w:firstColumn="1" w:lastColumn="0" w:noHBand="0" w:noVBand="1"/>
      </w:tblPr>
      <w:tblGrid>
        <w:gridCol w:w="9640"/>
      </w:tblGrid>
      <w:tr w:rsidR="006E0C65" w:rsidTr="006E0C65">
        <w:tc>
          <w:tcPr>
            <w:tcW w:w="9640" w:type="dxa"/>
          </w:tcPr>
          <w:p w:rsidR="006E0C65" w:rsidRDefault="006E0C65" w:rsidP="00D416E7">
            <w:pPr>
              <w:rPr>
                <w:b/>
              </w:rPr>
            </w:pPr>
            <w:r>
              <w:rPr>
                <w:b/>
              </w:rPr>
              <w:t>AUDIT REPORT NUMBER:</w:t>
            </w:r>
            <w:r w:rsidR="0028684E">
              <w:rPr>
                <w:b/>
              </w:rPr>
              <w:t xml:space="preserve"> </w:t>
            </w:r>
            <w:r w:rsidR="0088666D">
              <w:rPr>
                <w:b/>
              </w:rPr>
              <w:t xml:space="preserve">    09-10-2017-005 </w:t>
            </w:r>
            <w:r w:rsidR="00D416E7" w:rsidRPr="00C4623C">
              <w:rPr>
                <w:b/>
              </w:rPr>
              <w:t>Competence</w:t>
            </w:r>
          </w:p>
        </w:tc>
      </w:tr>
    </w:tbl>
    <w:p w:rsidR="00933D4B" w:rsidRDefault="00933D4B" w:rsidP="00D35723">
      <w:pPr>
        <w:tabs>
          <w:tab w:val="center" w:pos="4513"/>
          <w:tab w:val="left" w:pos="5626"/>
        </w:tabs>
        <w:spacing w:after="0"/>
        <w:rPr>
          <w:b/>
        </w:rPr>
      </w:pPr>
    </w:p>
    <w:tbl>
      <w:tblPr>
        <w:tblStyle w:val="TableGrid"/>
        <w:tblW w:w="9640" w:type="dxa"/>
        <w:tblInd w:w="-176" w:type="dxa"/>
        <w:tblLook w:val="04A0" w:firstRow="1" w:lastRow="0" w:firstColumn="1" w:lastColumn="0" w:noHBand="0" w:noVBand="1"/>
      </w:tblPr>
      <w:tblGrid>
        <w:gridCol w:w="4797"/>
        <w:gridCol w:w="4843"/>
      </w:tblGrid>
      <w:tr w:rsidR="006E0C65" w:rsidTr="006E0C65">
        <w:tc>
          <w:tcPr>
            <w:tcW w:w="4797" w:type="dxa"/>
          </w:tcPr>
          <w:p w:rsidR="00562E66" w:rsidRDefault="00562E66" w:rsidP="00562E66">
            <w:pPr>
              <w:tabs>
                <w:tab w:val="center" w:pos="4513"/>
                <w:tab w:val="left" w:pos="5626"/>
              </w:tabs>
              <w:rPr>
                <w:b/>
              </w:rPr>
            </w:pPr>
            <w:r>
              <w:rPr>
                <w:b/>
              </w:rPr>
              <w:t xml:space="preserve">Auditor(s) </w:t>
            </w:r>
            <w:r w:rsidRPr="00123B36">
              <w:t>G Burnell, ISO QA Limited</w:t>
            </w:r>
          </w:p>
          <w:p w:rsidR="006E0C65" w:rsidRDefault="00562E66" w:rsidP="001C28E0">
            <w:pPr>
              <w:tabs>
                <w:tab w:val="center" w:pos="4513"/>
                <w:tab w:val="left" w:pos="5626"/>
              </w:tabs>
              <w:rPr>
                <w:b/>
              </w:rPr>
            </w:pPr>
            <w:r>
              <w:rPr>
                <w:b/>
              </w:rPr>
              <w:t xml:space="preserve">Auditee(s) </w:t>
            </w:r>
            <w:r w:rsidR="00D416E7" w:rsidRPr="00D416E7">
              <w:t>Alison Pickett (AP)</w:t>
            </w:r>
            <w:r w:rsidR="00D416E7">
              <w:t>, Alison Kinnin (AK)</w:t>
            </w:r>
          </w:p>
        </w:tc>
        <w:tc>
          <w:tcPr>
            <w:tcW w:w="4843" w:type="dxa"/>
          </w:tcPr>
          <w:p w:rsidR="00D416E7" w:rsidRDefault="00D416E7" w:rsidP="00D416E7">
            <w:pPr>
              <w:tabs>
                <w:tab w:val="center" w:pos="4513"/>
                <w:tab w:val="left" w:pos="5626"/>
              </w:tabs>
              <w:rPr>
                <w:b/>
              </w:rPr>
            </w:pPr>
            <w:r>
              <w:rPr>
                <w:b/>
              </w:rPr>
              <w:t xml:space="preserve">Audit Date </w:t>
            </w:r>
            <w:r>
              <w:t>9</w:t>
            </w:r>
            <w:r w:rsidRPr="00AC3BDA">
              <w:rPr>
                <w:vertAlign w:val="superscript"/>
              </w:rPr>
              <w:t>th</w:t>
            </w:r>
            <w:r>
              <w:t xml:space="preserve"> October 2017</w:t>
            </w:r>
          </w:p>
          <w:p w:rsidR="006E0C65" w:rsidRDefault="00D416E7" w:rsidP="00D416E7">
            <w:pPr>
              <w:tabs>
                <w:tab w:val="center" w:pos="4513"/>
                <w:tab w:val="left" w:pos="5626"/>
              </w:tabs>
              <w:rPr>
                <w:b/>
              </w:rPr>
            </w:pPr>
            <w:r>
              <w:rPr>
                <w:b/>
              </w:rPr>
              <w:t xml:space="preserve">Audit Times </w:t>
            </w:r>
            <w:r w:rsidR="00E9325F">
              <w:t>10:55-12:00, 13:00-</w:t>
            </w:r>
            <w:r>
              <w:t>15:00</w:t>
            </w:r>
          </w:p>
        </w:tc>
      </w:tr>
    </w:tbl>
    <w:p w:rsidR="006E0C65" w:rsidRDefault="006E0C65" w:rsidP="00D35723">
      <w:pPr>
        <w:tabs>
          <w:tab w:val="center" w:pos="4513"/>
          <w:tab w:val="left" w:pos="5626"/>
        </w:tabs>
        <w:spacing w:after="0"/>
        <w:rPr>
          <w:b/>
        </w:rPr>
      </w:pPr>
    </w:p>
    <w:tbl>
      <w:tblPr>
        <w:tblStyle w:val="TableGrid"/>
        <w:tblW w:w="9640" w:type="dxa"/>
        <w:tblInd w:w="-176" w:type="dxa"/>
        <w:tblLook w:val="04A0" w:firstRow="1" w:lastRow="0" w:firstColumn="1" w:lastColumn="0" w:noHBand="0" w:noVBand="1"/>
      </w:tblPr>
      <w:tblGrid>
        <w:gridCol w:w="4797"/>
        <w:gridCol w:w="4843"/>
      </w:tblGrid>
      <w:tr w:rsidR="006E0C65" w:rsidTr="006E0C65">
        <w:tc>
          <w:tcPr>
            <w:tcW w:w="4797" w:type="dxa"/>
          </w:tcPr>
          <w:p w:rsidR="006E0C65" w:rsidRDefault="006E0C65" w:rsidP="00D137B6">
            <w:pPr>
              <w:tabs>
                <w:tab w:val="center" w:pos="4513"/>
                <w:tab w:val="left" w:pos="5626"/>
              </w:tabs>
              <w:rPr>
                <w:b/>
              </w:rPr>
            </w:pPr>
            <w:r>
              <w:rPr>
                <w:b/>
              </w:rPr>
              <w:t>Distribution</w:t>
            </w:r>
            <w:r w:rsidR="001C3DD9">
              <w:rPr>
                <w:b/>
              </w:rPr>
              <w:t xml:space="preserve"> </w:t>
            </w:r>
          </w:p>
        </w:tc>
        <w:tc>
          <w:tcPr>
            <w:tcW w:w="4843" w:type="dxa"/>
          </w:tcPr>
          <w:p w:rsidR="00F244C9" w:rsidRDefault="00F244C9" w:rsidP="00F244C9">
            <w:pPr>
              <w:tabs>
                <w:tab w:val="center" w:pos="4513"/>
                <w:tab w:val="left" w:pos="5626"/>
              </w:tabs>
              <w:rPr>
                <w:b/>
              </w:rPr>
            </w:pPr>
            <w:r>
              <w:rPr>
                <w:b/>
              </w:rPr>
              <w:t>A Pickett</w:t>
            </w:r>
          </w:p>
          <w:p w:rsidR="008F5786" w:rsidRDefault="00F244C9" w:rsidP="00D35723">
            <w:pPr>
              <w:tabs>
                <w:tab w:val="center" w:pos="4513"/>
                <w:tab w:val="left" w:pos="5626"/>
              </w:tabs>
              <w:rPr>
                <w:b/>
              </w:rPr>
            </w:pPr>
            <w:r>
              <w:rPr>
                <w:b/>
              </w:rPr>
              <w:t>A Kinnin</w:t>
            </w:r>
          </w:p>
        </w:tc>
      </w:tr>
    </w:tbl>
    <w:p w:rsidR="006E0C65" w:rsidRDefault="006E0C65" w:rsidP="00D35723">
      <w:pPr>
        <w:tabs>
          <w:tab w:val="center" w:pos="4513"/>
          <w:tab w:val="left" w:pos="5626"/>
        </w:tabs>
        <w:spacing w:after="0"/>
        <w:rPr>
          <w:b/>
        </w:rPr>
      </w:pPr>
    </w:p>
    <w:p w:rsidR="00A904D8" w:rsidRDefault="00A904D8" w:rsidP="00A904D8">
      <w:pPr>
        <w:spacing w:after="0"/>
        <w:rPr>
          <w:b/>
        </w:rPr>
      </w:pPr>
      <w:r>
        <w:rPr>
          <w:b/>
        </w:rPr>
        <w:t>Audit Criteria:</w:t>
      </w:r>
    </w:p>
    <w:p w:rsidR="00A904D8" w:rsidRPr="00B11078" w:rsidRDefault="00A904D8" w:rsidP="00A904D8">
      <w:pPr>
        <w:spacing w:after="0"/>
      </w:pPr>
      <w:r w:rsidRPr="00214EA8">
        <w:rPr>
          <w:highlight w:val="green"/>
        </w:rPr>
        <w:t>Passed: - The processes and procedures are conforming to requirements</w:t>
      </w:r>
    </w:p>
    <w:p w:rsidR="00A904D8" w:rsidRPr="00B11078" w:rsidRDefault="00A904D8" w:rsidP="00A904D8">
      <w:pPr>
        <w:spacing w:after="0"/>
      </w:pPr>
      <w:r w:rsidRPr="00214EA8">
        <w:rPr>
          <w:highlight w:val="yellow"/>
        </w:rPr>
        <w:t>OFI: - The processes and procedures are conforming to requirements but improvements could be made.</w:t>
      </w:r>
    </w:p>
    <w:p w:rsidR="00A904D8" w:rsidRPr="00B11078" w:rsidRDefault="00A904D8" w:rsidP="00A904D8">
      <w:pPr>
        <w:spacing w:after="0"/>
      </w:pPr>
      <w:r w:rsidRPr="003417A7">
        <w:rPr>
          <w:highlight w:val="cyan"/>
        </w:rPr>
        <w:t>Minor Non Conformance: - The processes and procedures do not fulfil a requirement but is unlikely to result in ISMS failure.</w:t>
      </w:r>
    </w:p>
    <w:p w:rsidR="00A904D8" w:rsidRPr="001608C0" w:rsidRDefault="00A904D8" w:rsidP="00A904D8">
      <w:pPr>
        <w:spacing w:after="0"/>
      </w:pPr>
      <w:r w:rsidRPr="00214EA8">
        <w:rPr>
          <w:highlight w:val="red"/>
        </w:rPr>
        <w:t>Major Non Conformance: - The processes and procedures do not fulfil a requirement and is likely to result in ISMS failure.</w:t>
      </w:r>
    </w:p>
    <w:p w:rsidR="00A904D8" w:rsidRDefault="00A904D8" w:rsidP="00A904D8">
      <w:pPr>
        <w:tabs>
          <w:tab w:val="center" w:pos="4513"/>
          <w:tab w:val="left" w:pos="5626"/>
        </w:tabs>
        <w:spacing w:after="0"/>
        <w:rPr>
          <w:b/>
        </w:rPr>
      </w:pPr>
    </w:p>
    <w:p w:rsidR="00A904D8" w:rsidRDefault="00A904D8" w:rsidP="00A904D8">
      <w:pPr>
        <w:spacing w:after="0"/>
        <w:rPr>
          <w:b/>
        </w:rPr>
      </w:pPr>
      <w:r>
        <w:rPr>
          <w:b/>
        </w:rPr>
        <w:t>Frequency of audit:</w:t>
      </w:r>
    </w:p>
    <w:p w:rsidR="00A904D8" w:rsidRDefault="00A904D8" w:rsidP="00A904D8">
      <w:pPr>
        <w:spacing w:after="0"/>
      </w:pPr>
      <w:r w:rsidRPr="001608C0">
        <w:t>Audits are carried out at planned intervals as detailed in the audit plan and shall reflect previous audit results and the importance of processes.</w:t>
      </w:r>
    </w:p>
    <w:p w:rsidR="00A904D8" w:rsidRDefault="00A904D8" w:rsidP="00A904D8">
      <w:pPr>
        <w:tabs>
          <w:tab w:val="center" w:pos="4513"/>
          <w:tab w:val="left" w:pos="5626"/>
        </w:tabs>
        <w:spacing w:after="0"/>
        <w:rPr>
          <w:b/>
        </w:rPr>
      </w:pPr>
    </w:p>
    <w:p w:rsidR="00A904D8" w:rsidRPr="001608C0" w:rsidRDefault="00A904D8" w:rsidP="00A904D8">
      <w:pPr>
        <w:spacing w:after="0"/>
      </w:pPr>
      <w:r w:rsidRPr="006E32E4">
        <w:rPr>
          <w:b/>
        </w:rPr>
        <w:t>Audit methods:</w:t>
      </w:r>
    </w:p>
    <w:p w:rsidR="00A904D8" w:rsidRPr="001608C0" w:rsidRDefault="00A904D8" w:rsidP="00A904D8">
      <w:pPr>
        <w:spacing w:after="0"/>
      </w:pPr>
      <w:r w:rsidRPr="001608C0">
        <w:t xml:space="preserve">The audit process is carried out to ensure that planned arrangements and the ISO standard are conforming. They are conducted by independent trained auditors who carry out </w:t>
      </w:r>
      <w:r>
        <w:t>the</w:t>
      </w:r>
      <w:r w:rsidRPr="001608C0">
        <w:t xml:space="preserve"> function in an objective and impartial manner. The frequency of audits is detailed above. They are conducted either at the point of use of a procedure, within a process or department or as a desk audit as appropriate.</w:t>
      </w:r>
    </w:p>
    <w:p w:rsidR="00A904D8" w:rsidRPr="001608C0" w:rsidRDefault="00A904D8" w:rsidP="00A904D8">
      <w:pPr>
        <w:spacing w:after="0"/>
      </w:pPr>
      <w:r w:rsidRPr="001608C0">
        <w:t>During the audit process the auditor interacts with the auditee in order to obtain objective evidence which can be in the form of documents, statements (verbal or written), records and visual media. This evidence is recorded as detailed below and includes a summary and a final result based on the above audit criteria.</w:t>
      </w:r>
    </w:p>
    <w:p w:rsidR="00A904D8" w:rsidRPr="001608C0" w:rsidRDefault="00A904D8" w:rsidP="00A904D8">
      <w:pPr>
        <w:spacing w:after="0"/>
      </w:pPr>
      <w:r w:rsidRPr="001608C0">
        <w:t>This report is signed by both the auditor and the auditee to confirm that the audit has been conducted following the above process which includes agreement regarding the selected resulting criteria.</w:t>
      </w:r>
    </w:p>
    <w:p w:rsidR="006E0C65" w:rsidRDefault="006E0C65" w:rsidP="00D35723">
      <w:pPr>
        <w:tabs>
          <w:tab w:val="center" w:pos="4513"/>
          <w:tab w:val="left" w:pos="5626"/>
        </w:tabs>
        <w:spacing w:after="0"/>
        <w:rPr>
          <w:b/>
        </w:rPr>
      </w:pPr>
    </w:p>
    <w:p w:rsidR="006E0C65" w:rsidRDefault="006E0C65" w:rsidP="006E0C65">
      <w:pPr>
        <w:spacing w:after="0"/>
        <w:rPr>
          <w:b/>
        </w:rPr>
      </w:pPr>
    </w:p>
    <w:p w:rsidR="006E0C65" w:rsidRDefault="006E0C65" w:rsidP="006E0C65">
      <w:pPr>
        <w:spacing w:after="0"/>
        <w:rPr>
          <w:b/>
        </w:rPr>
      </w:pPr>
      <w:r>
        <w:rPr>
          <w:b/>
        </w:rPr>
        <w:lastRenderedPageBreak/>
        <w:t>Introduction</w:t>
      </w:r>
    </w:p>
    <w:p w:rsidR="00F244C9" w:rsidRPr="00FB3B23" w:rsidRDefault="00F244C9" w:rsidP="00F244C9">
      <w:pPr>
        <w:spacing w:after="0"/>
      </w:pPr>
      <w:r w:rsidRPr="00FB3B23">
        <w:t>This audit was commissioned by</w:t>
      </w:r>
      <w:r>
        <w:t xml:space="preserve"> Trade Distribution Limited</w:t>
      </w:r>
      <w:r w:rsidRPr="00FB3B23">
        <w:t xml:space="preserve"> </w:t>
      </w:r>
      <w:r>
        <w:t xml:space="preserve">to ensure that their information security </w:t>
      </w:r>
      <w:r w:rsidRPr="00FB3B23">
        <w:t>system</w:t>
      </w:r>
      <w:r>
        <w:t xml:space="preserve"> and environmental system </w:t>
      </w:r>
      <w:r w:rsidRPr="00FB3B23">
        <w:t xml:space="preserve">is conforming to the requirements of </w:t>
      </w:r>
      <w:r>
        <w:t xml:space="preserve">ISO 27001:2013 and </w:t>
      </w:r>
      <w:r w:rsidRPr="00FB3B23">
        <w:t xml:space="preserve">ISO </w:t>
      </w:r>
      <w:r>
        <w:t>14001:2015</w:t>
      </w:r>
      <w:r w:rsidRPr="00FB3B23">
        <w:t>. This will ensure that any non-conformances (major or minor) are dealt with accordingly and preventive actions are put in place. The organisation also requires feedback on opportunities for improvement.</w:t>
      </w:r>
    </w:p>
    <w:p w:rsidR="006E0C65" w:rsidRPr="00FB3B23" w:rsidRDefault="006E0C65" w:rsidP="006E0C65">
      <w:pPr>
        <w:spacing w:after="0"/>
      </w:pPr>
    </w:p>
    <w:p w:rsidR="006E0C65" w:rsidRPr="00FB3B23" w:rsidRDefault="006E0C65" w:rsidP="006E0C65">
      <w:pPr>
        <w:spacing w:after="0"/>
        <w:rPr>
          <w:b/>
        </w:rPr>
      </w:pPr>
      <w:r w:rsidRPr="00FB3B23">
        <w:rPr>
          <w:b/>
        </w:rPr>
        <w:t>Scope</w:t>
      </w:r>
    </w:p>
    <w:p w:rsidR="00F244C9" w:rsidRDefault="001C28E0" w:rsidP="00F244C9">
      <w:pPr>
        <w:spacing w:after="0"/>
      </w:pPr>
      <w:r>
        <w:t xml:space="preserve">The audit reviewed </w:t>
      </w:r>
      <w:r w:rsidR="00D416E7">
        <w:t>competence.</w:t>
      </w:r>
    </w:p>
    <w:p w:rsidR="00D137B6" w:rsidRDefault="00D137B6" w:rsidP="006E0C65">
      <w:pPr>
        <w:spacing w:after="0"/>
      </w:pPr>
    </w:p>
    <w:tbl>
      <w:tblPr>
        <w:tblStyle w:val="TableGrid"/>
        <w:tblW w:w="9640" w:type="dxa"/>
        <w:tblInd w:w="-176" w:type="dxa"/>
        <w:tblLook w:val="04A0" w:firstRow="1" w:lastRow="0" w:firstColumn="1" w:lastColumn="0" w:noHBand="0" w:noVBand="1"/>
      </w:tblPr>
      <w:tblGrid>
        <w:gridCol w:w="9640"/>
      </w:tblGrid>
      <w:tr w:rsidR="006E0C65" w:rsidTr="006E0C65">
        <w:tc>
          <w:tcPr>
            <w:tcW w:w="9640" w:type="dxa"/>
          </w:tcPr>
          <w:p w:rsidR="006E0C65" w:rsidRDefault="006E0C65" w:rsidP="006E0C65">
            <w:pPr>
              <w:rPr>
                <w:b/>
              </w:rPr>
            </w:pPr>
            <w:r>
              <w:rPr>
                <w:b/>
              </w:rPr>
              <w:t>Documentation reviewed during audit</w:t>
            </w:r>
          </w:p>
          <w:p w:rsidR="007F2D72" w:rsidRDefault="007F2D72" w:rsidP="007F2D72">
            <w:r>
              <w:t>See details in the report below</w:t>
            </w:r>
          </w:p>
          <w:p w:rsidR="00D137B6" w:rsidRPr="006E0C65" w:rsidRDefault="00D137B6" w:rsidP="00D137B6"/>
        </w:tc>
      </w:tr>
    </w:tbl>
    <w:p w:rsidR="006E0C65" w:rsidRDefault="006E0C65" w:rsidP="006E0C65">
      <w:pPr>
        <w:spacing w:after="0"/>
      </w:pPr>
    </w:p>
    <w:tbl>
      <w:tblPr>
        <w:tblStyle w:val="TableGrid"/>
        <w:tblW w:w="9640" w:type="dxa"/>
        <w:tblInd w:w="-176" w:type="dxa"/>
        <w:tblLook w:val="04A0" w:firstRow="1" w:lastRow="0" w:firstColumn="1" w:lastColumn="0" w:noHBand="0" w:noVBand="1"/>
      </w:tblPr>
      <w:tblGrid>
        <w:gridCol w:w="9640"/>
      </w:tblGrid>
      <w:tr w:rsidR="006E0C65" w:rsidTr="006E0C65">
        <w:tc>
          <w:tcPr>
            <w:tcW w:w="9640" w:type="dxa"/>
          </w:tcPr>
          <w:p w:rsidR="006E0C65" w:rsidRDefault="006E0C65" w:rsidP="006E0C65">
            <w:pPr>
              <w:rPr>
                <w:b/>
              </w:rPr>
            </w:pPr>
            <w:r w:rsidRPr="006E0C65">
              <w:rPr>
                <w:b/>
              </w:rPr>
              <w:t>Details of audit and samples taken</w:t>
            </w:r>
          </w:p>
          <w:p w:rsidR="00562E66" w:rsidRDefault="00562E66" w:rsidP="00562E66">
            <w:pPr>
              <w:rPr>
                <w:b/>
              </w:rPr>
            </w:pPr>
          </w:p>
          <w:p w:rsidR="00D416E7" w:rsidRDefault="00D416E7" w:rsidP="00D416E7">
            <w:r>
              <w:t xml:space="preserve">The Consolidated </w:t>
            </w:r>
            <w:r w:rsidRPr="0032316F">
              <w:t>Training Matrix</w:t>
            </w:r>
            <w:r>
              <w:t xml:space="preserve"> v1.5 was reviewed with AP.</w:t>
            </w:r>
          </w:p>
          <w:p w:rsidR="00D416E7" w:rsidRDefault="00D416E7" w:rsidP="00D416E7">
            <w:r>
              <w:t>EMS Section:</w:t>
            </w:r>
          </w:p>
          <w:p w:rsidR="00D416E7" w:rsidRDefault="00D416E7" w:rsidP="00D416E7">
            <w:r>
              <w:t>Spillage Control Procedure – Overall process – Alison, Alex, Jim, Freight Drivers, Contract Drivers, Vic, Mickey, Brian Wade, Norman, Paul Collins</w:t>
            </w:r>
          </w:p>
          <w:p w:rsidR="00D416E7" w:rsidRDefault="00D416E7" w:rsidP="00D416E7">
            <w:r>
              <w:t xml:space="preserve">SOPEM001 – Shut Down Procedure – Alison, Alex, Ally, Tony, </w:t>
            </w:r>
            <w:proofErr w:type="spellStart"/>
            <w:r>
              <w:t>Reg</w:t>
            </w:r>
            <w:proofErr w:type="spellEnd"/>
            <w:r>
              <w:t>, Jim, Vic, Mickey, Brain, Norman, Paul Collins</w:t>
            </w:r>
          </w:p>
          <w:p w:rsidR="00D416E7" w:rsidRDefault="00D416E7" w:rsidP="00D416E7">
            <w:r>
              <w:t>SOPEM002 – Vehicle Fuel Storage – Alison, Alex, Ally, Jim, Vic, Mickey, Brain, Norman, Paul</w:t>
            </w:r>
          </w:p>
          <w:p w:rsidR="00D416E7" w:rsidRPr="008E08A8" w:rsidRDefault="00D416E7" w:rsidP="00D416E7">
            <w:r>
              <w:t>SOPEM003 - Kewaigue Depot Spillage Control Procedure – specific to Kewaigue – see Spillage Control, but minus Freight drivers and Contract drivers</w:t>
            </w:r>
          </w:p>
          <w:p w:rsidR="00D416E7" w:rsidRDefault="00D416E7" w:rsidP="00D416E7">
            <w:r>
              <w:t>W</w:t>
            </w:r>
            <w:r w:rsidRPr="008E08A8">
              <w:t xml:space="preserve">hen </w:t>
            </w:r>
            <w:r>
              <w:t>new employees start, the Induction Programme and Checklist is used. This includes:</w:t>
            </w:r>
          </w:p>
          <w:p w:rsidR="00D416E7" w:rsidRDefault="00D416E7" w:rsidP="00D416E7">
            <w:pPr>
              <w:pStyle w:val="ListParagraph"/>
              <w:numPr>
                <w:ilvl w:val="0"/>
                <w:numId w:val="1"/>
              </w:numPr>
              <w:spacing w:after="0" w:line="240" w:lineRule="auto"/>
            </w:pPr>
            <w:r>
              <w:t>Has copy of security policy &amp; manual been signed for?</w:t>
            </w:r>
          </w:p>
          <w:p w:rsidR="00D416E7" w:rsidRDefault="00D416E7" w:rsidP="00D416E7">
            <w:pPr>
              <w:pStyle w:val="ListParagraph"/>
              <w:numPr>
                <w:ilvl w:val="0"/>
                <w:numId w:val="1"/>
              </w:numPr>
              <w:spacing w:after="0" w:line="240" w:lineRule="auto"/>
            </w:pPr>
            <w:r>
              <w:t>Has environmental policy been signed for?</w:t>
            </w:r>
          </w:p>
          <w:p w:rsidR="00D416E7" w:rsidRDefault="00D416E7" w:rsidP="00D416E7">
            <w:pPr>
              <w:pStyle w:val="ListParagraph"/>
              <w:spacing w:after="0" w:line="240" w:lineRule="auto"/>
            </w:pPr>
          </w:p>
          <w:p w:rsidR="00D416E7" w:rsidRDefault="00D416E7" w:rsidP="00D416E7">
            <w:r>
              <w:t>The ISMS section of the Training Matrix was reviewed:</w:t>
            </w:r>
          </w:p>
          <w:p w:rsidR="00D416E7" w:rsidRDefault="00D416E7" w:rsidP="00D416E7">
            <w:pPr>
              <w:pStyle w:val="ListParagraph"/>
              <w:numPr>
                <w:ilvl w:val="0"/>
                <w:numId w:val="1"/>
              </w:numPr>
              <w:spacing w:after="0" w:line="240" w:lineRule="auto"/>
            </w:pPr>
            <w:r>
              <w:t>Only Alison and Alex have P on the policies and procedures</w:t>
            </w:r>
          </w:p>
          <w:p w:rsidR="00D416E7" w:rsidRPr="00D328DC" w:rsidRDefault="00D416E7" w:rsidP="00D416E7">
            <w:pPr>
              <w:pStyle w:val="ListParagraph"/>
              <w:numPr>
                <w:ilvl w:val="0"/>
                <w:numId w:val="1"/>
              </w:numPr>
              <w:spacing w:after="0" w:line="240" w:lineRule="auto"/>
              <w:rPr>
                <w:color w:val="FF0000"/>
              </w:rPr>
            </w:pPr>
            <w:r w:rsidRPr="00D328DC">
              <w:rPr>
                <w:color w:val="FF0000"/>
              </w:rPr>
              <w:t>Group IT Policy is not in the Training Matrix – needs to be in the Group Policies section and ISO 27001 section</w:t>
            </w:r>
          </w:p>
          <w:p w:rsidR="00D416E7" w:rsidRDefault="00D416E7" w:rsidP="00D416E7">
            <w:pPr>
              <w:rPr>
                <w:color w:val="FF0000"/>
              </w:rPr>
            </w:pPr>
            <w:r w:rsidRPr="00D328DC">
              <w:rPr>
                <w:color w:val="FF0000"/>
              </w:rPr>
              <w:t>Everyone needs to be made aware of the new IT Policy for group – including all TDL personnel – then update Training Matrix.</w:t>
            </w:r>
          </w:p>
          <w:p w:rsidR="00D416E7" w:rsidRDefault="00D416E7" w:rsidP="00D416E7">
            <w:pPr>
              <w:rPr>
                <w:color w:val="FF0000"/>
              </w:rPr>
            </w:pPr>
            <w:r>
              <w:rPr>
                <w:color w:val="FF0000"/>
              </w:rPr>
              <w:t>This was reviewed with Ally Kinnin during a later audit, and it was determined that the auditor and AP were looking at an older version of the Matrix (see later audit notes regarding the EMS documentation review with AK).</w:t>
            </w:r>
          </w:p>
          <w:p w:rsidR="00D416E7" w:rsidRPr="00C4623C" w:rsidRDefault="00D416E7" w:rsidP="00D416E7">
            <w:r w:rsidRPr="00C4623C">
              <w:t xml:space="preserve">Ally Kinnin emailed the Training Matrix to all department managers to be reviewed and confirmed. The </w:t>
            </w:r>
            <w:r w:rsidRPr="00C4623C">
              <w:lastRenderedPageBreak/>
              <w:t>email was sent 9/10/17.</w:t>
            </w:r>
          </w:p>
          <w:p w:rsidR="00D416E7" w:rsidRPr="00D328DC" w:rsidRDefault="00D416E7" w:rsidP="00D416E7">
            <w:pPr>
              <w:rPr>
                <w:color w:val="FF0000"/>
              </w:rPr>
            </w:pPr>
          </w:p>
          <w:p w:rsidR="00D416E7" w:rsidRDefault="00D416E7" w:rsidP="00D416E7">
            <w:r>
              <w:t>Records of Spillage Procedure training were reviewed with Paul Collins. Paper copies are retained in HR files, and Paul retains to scanned copies. He confirmed that the spillage training was conducted over a couple of weeks, in groups of personnel. The following scanned copies were sampled (all samples reviewed were signed and dated by the trainee):</w:t>
            </w:r>
          </w:p>
          <w:p w:rsidR="00D416E7" w:rsidRDefault="00D416E7" w:rsidP="00D416E7">
            <w:pPr>
              <w:pStyle w:val="ListParagraph"/>
              <w:numPr>
                <w:ilvl w:val="0"/>
                <w:numId w:val="1"/>
              </w:numPr>
              <w:spacing w:after="0" w:line="240" w:lineRule="auto"/>
            </w:pPr>
            <w:r>
              <w:t>Group 1 – K Warburton, A Cain, I Venus, K Houghton, P Kelly</w:t>
            </w:r>
          </w:p>
          <w:p w:rsidR="00D416E7" w:rsidRDefault="00D416E7" w:rsidP="00D416E7">
            <w:pPr>
              <w:pStyle w:val="ListParagraph"/>
              <w:numPr>
                <w:ilvl w:val="0"/>
                <w:numId w:val="1"/>
              </w:numPr>
              <w:spacing w:after="0" w:line="240" w:lineRule="auto"/>
            </w:pPr>
            <w:r>
              <w:t>Group 2 – M Santos</w:t>
            </w:r>
          </w:p>
          <w:p w:rsidR="00D416E7" w:rsidRDefault="00D416E7" w:rsidP="00D416E7">
            <w:pPr>
              <w:pStyle w:val="ListParagraph"/>
              <w:numPr>
                <w:ilvl w:val="0"/>
                <w:numId w:val="1"/>
              </w:numPr>
              <w:spacing w:after="0" w:line="240" w:lineRule="auto"/>
            </w:pPr>
            <w:r>
              <w:t>Group 3 – A Griffiths, L Quirk, M Greenhalgh</w:t>
            </w:r>
          </w:p>
          <w:p w:rsidR="00D416E7" w:rsidRDefault="00D416E7" w:rsidP="00D416E7">
            <w:pPr>
              <w:pStyle w:val="ListParagraph"/>
              <w:numPr>
                <w:ilvl w:val="0"/>
                <w:numId w:val="1"/>
              </w:numPr>
              <w:spacing w:after="0" w:line="240" w:lineRule="auto"/>
            </w:pPr>
            <w:r>
              <w:t xml:space="preserve">Group 4 – J Lord, S Shields, R Warburton, P </w:t>
            </w:r>
            <w:proofErr w:type="spellStart"/>
            <w:r>
              <w:t>Poselthwaite</w:t>
            </w:r>
            <w:proofErr w:type="spellEnd"/>
            <w:r>
              <w:t xml:space="preserve">, S Howarth, N Quirk, M </w:t>
            </w:r>
            <w:proofErr w:type="spellStart"/>
            <w:r>
              <w:t>Breadner</w:t>
            </w:r>
            <w:proofErr w:type="spellEnd"/>
            <w:r>
              <w:t>, J Haughton, M Ford, R Kelly, B Cromwell</w:t>
            </w:r>
          </w:p>
          <w:p w:rsidR="00D416E7" w:rsidRDefault="00D416E7" w:rsidP="00D416E7">
            <w:r w:rsidRPr="00087503">
              <w:rPr>
                <w:highlight w:val="yellow"/>
              </w:rPr>
              <w:t>The above personnel were checked against the training matrix and it was noted that K Houghton and P Kelly were not on the matrix. Alison explained that this is due to them being on zero hours, although they should be in the matrix.</w:t>
            </w:r>
            <w:r>
              <w:t xml:space="preserve"> K Houghton has since left the company.</w:t>
            </w:r>
          </w:p>
          <w:p w:rsidR="00D416E7" w:rsidRDefault="00D416E7" w:rsidP="00D416E7"/>
          <w:p w:rsidR="00D416E7" w:rsidRDefault="00D416E7" w:rsidP="00D416E7">
            <w:r>
              <w:t>The Spillage Procedure Training Information (v1.0 – 21</w:t>
            </w:r>
            <w:r w:rsidRPr="0018226B">
              <w:rPr>
                <w:vertAlign w:val="superscript"/>
              </w:rPr>
              <w:t>st</w:t>
            </w:r>
            <w:r>
              <w:t xml:space="preserve"> July 2017) was presented to the auditor (</w:t>
            </w:r>
            <w:r w:rsidRPr="00D328DC">
              <w:rPr>
                <w:b/>
                <w:color w:val="4F81BD" w:themeColor="accent1"/>
              </w:rPr>
              <w:t>see Sample 6</w:t>
            </w:r>
            <w:r>
              <w:t>). It contained the following information:</w:t>
            </w:r>
          </w:p>
          <w:p w:rsidR="00D416E7" w:rsidRDefault="00D416E7" w:rsidP="00D416E7">
            <w:pPr>
              <w:pStyle w:val="ListParagraph"/>
              <w:numPr>
                <w:ilvl w:val="0"/>
                <w:numId w:val="4"/>
              </w:numPr>
              <w:spacing w:after="0" w:line="240" w:lineRule="auto"/>
            </w:pPr>
            <w:r>
              <w:t>Location &amp; Contents – Physical location of the kit in the vehicle or department, explanation of the purpose of the various contents.</w:t>
            </w:r>
          </w:p>
          <w:p w:rsidR="00D416E7" w:rsidRDefault="00D416E7" w:rsidP="00D416E7">
            <w:pPr>
              <w:pStyle w:val="ListParagraph"/>
              <w:numPr>
                <w:ilvl w:val="0"/>
                <w:numId w:val="4"/>
              </w:numPr>
              <w:spacing w:after="0" w:line="240" w:lineRule="auto"/>
            </w:pPr>
            <w:r>
              <w:t>Safety Awareness &amp; Precautions – Importance of their own safety and of others, methods of spillage isolation, environmental considerations.</w:t>
            </w:r>
          </w:p>
          <w:p w:rsidR="00D416E7" w:rsidRDefault="00D416E7" w:rsidP="00D416E7">
            <w:pPr>
              <w:pStyle w:val="ListParagraph"/>
              <w:numPr>
                <w:ilvl w:val="0"/>
                <w:numId w:val="4"/>
              </w:numPr>
              <w:spacing w:after="0" w:line="240" w:lineRule="auto"/>
            </w:pPr>
            <w:r>
              <w:t>Selection of correct PPE – Understanding of the requirement to wear the correct PPE and keep in good condition.</w:t>
            </w:r>
          </w:p>
          <w:p w:rsidR="00D416E7" w:rsidRDefault="00D416E7" w:rsidP="00D416E7">
            <w:pPr>
              <w:pStyle w:val="ListParagraph"/>
              <w:numPr>
                <w:ilvl w:val="0"/>
                <w:numId w:val="4"/>
              </w:numPr>
              <w:spacing w:after="0" w:line="240" w:lineRule="auto"/>
            </w:pPr>
            <w:r>
              <w:t>Dealing with different types of spills</w:t>
            </w:r>
          </w:p>
          <w:p w:rsidR="00D416E7" w:rsidRDefault="00D416E7" w:rsidP="00D416E7">
            <w:pPr>
              <w:pStyle w:val="ListParagraph"/>
              <w:numPr>
                <w:ilvl w:val="0"/>
                <w:numId w:val="4"/>
              </w:numPr>
              <w:spacing w:after="0" w:line="240" w:lineRule="auto"/>
            </w:pPr>
            <w:r>
              <w:t>Disposal of waste materials – Safe and effective methods of isolation and disposal after clean-up.</w:t>
            </w:r>
          </w:p>
          <w:p w:rsidR="00D416E7" w:rsidRDefault="00D416E7" w:rsidP="00D416E7">
            <w:pPr>
              <w:pStyle w:val="ListParagraph"/>
              <w:numPr>
                <w:ilvl w:val="0"/>
                <w:numId w:val="4"/>
              </w:numPr>
              <w:spacing w:after="0" w:line="240" w:lineRule="auto"/>
            </w:pPr>
            <w:r>
              <w:t>Reporting procedures – To line managers and other relevant persons.</w:t>
            </w:r>
          </w:p>
          <w:p w:rsidR="00D416E7" w:rsidRDefault="00D416E7" w:rsidP="00D416E7">
            <w:pPr>
              <w:rPr>
                <w:b/>
              </w:rPr>
            </w:pPr>
            <w:r>
              <w:t>Replenishment of contents – Including missing items identified and replaced.</w:t>
            </w:r>
          </w:p>
          <w:p w:rsidR="006E0C65" w:rsidRDefault="006E0C65" w:rsidP="006E0C65"/>
          <w:p w:rsidR="00D137B6" w:rsidRPr="006E0C65" w:rsidRDefault="00D137B6" w:rsidP="006E0C65"/>
          <w:p w:rsidR="006E0C65" w:rsidRPr="006E0C65" w:rsidRDefault="00FC171F" w:rsidP="006E0C65">
            <w:pPr>
              <w:rPr>
                <w:b/>
              </w:rPr>
            </w:pPr>
            <w:r>
              <w:rPr>
                <w:b/>
              </w:rPr>
              <w:t>Signed (auditor)              G Burnell                                                                                             Date 9/10/17</w:t>
            </w:r>
          </w:p>
        </w:tc>
      </w:tr>
    </w:tbl>
    <w:p w:rsidR="006E0C65" w:rsidRPr="006E0C65" w:rsidRDefault="006E0C65" w:rsidP="006E0C65">
      <w:pPr>
        <w:spacing w:after="0"/>
      </w:pPr>
    </w:p>
    <w:tbl>
      <w:tblPr>
        <w:tblStyle w:val="TableGrid"/>
        <w:tblW w:w="9640" w:type="dxa"/>
        <w:tblInd w:w="-176" w:type="dxa"/>
        <w:tblLook w:val="04A0" w:firstRow="1" w:lastRow="0" w:firstColumn="1" w:lastColumn="0" w:noHBand="0" w:noVBand="1"/>
      </w:tblPr>
      <w:tblGrid>
        <w:gridCol w:w="2486"/>
        <w:gridCol w:w="2310"/>
        <w:gridCol w:w="2434"/>
        <w:gridCol w:w="2410"/>
      </w:tblGrid>
      <w:tr w:rsidR="006E0C65" w:rsidTr="00D416E7">
        <w:tc>
          <w:tcPr>
            <w:tcW w:w="2486" w:type="dxa"/>
            <w:shd w:val="clear" w:color="auto" w:fill="00B050"/>
          </w:tcPr>
          <w:p w:rsidR="006E0C65" w:rsidRDefault="006E0C65" w:rsidP="00D35723">
            <w:pPr>
              <w:tabs>
                <w:tab w:val="center" w:pos="4513"/>
                <w:tab w:val="left" w:pos="5626"/>
              </w:tabs>
              <w:rPr>
                <w:b/>
              </w:rPr>
            </w:pPr>
            <w:r>
              <w:rPr>
                <w:b/>
              </w:rPr>
              <w:t>Passed</w:t>
            </w:r>
          </w:p>
        </w:tc>
        <w:tc>
          <w:tcPr>
            <w:tcW w:w="2310" w:type="dxa"/>
          </w:tcPr>
          <w:p w:rsidR="006E0C65" w:rsidRDefault="006E0C65" w:rsidP="00D35723">
            <w:pPr>
              <w:tabs>
                <w:tab w:val="center" w:pos="4513"/>
                <w:tab w:val="left" w:pos="5626"/>
              </w:tabs>
              <w:rPr>
                <w:b/>
              </w:rPr>
            </w:pPr>
            <w:r>
              <w:rPr>
                <w:b/>
              </w:rPr>
              <w:t>Major NC</w:t>
            </w:r>
          </w:p>
        </w:tc>
        <w:tc>
          <w:tcPr>
            <w:tcW w:w="2434" w:type="dxa"/>
          </w:tcPr>
          <w:p w:rsidR="006E0C65" w:rsidRDefault="006E0C65" w:rsidP="00D35723">
            <w:pPr>
              <w:tabs>
                <w:tab w:val="center" w:pos="4513"/>
                <w:tab w:val="left" w:pos="5626"/>
              </w:tabs>
              <w:rPr>
                <w:b/>
              </w:rPr>
            </w:pPr>
            <w:r>
              <w:rPr>
                <w:b/>
              </w:rPr>
              <w:t>Minor NC</w:t>
            </w:r>
          </w:p>
        </w:tc>
        <w:tc>
          <w:tcPr>
            <w:tcW w:w="2410" w:type="dxa"/>
            <w:shd w:val="clear" w:color="auto" w:fill="FFFF00"/>
          </w:tcPr>
          <w:p w:rsidR="006E0C65" w:rsidRDefault="006E0C65" w:rsidP="00D35723">
            <w:pPr>
              <w:tabs>
                <w:tab w:val="center" w:pos="4513"/>
                <w:tab w:val="left" w:pos="5626"/>
              </w:tabs>
              <w:rPr>
                <w:b/>
              </w:rPr>
            </w:pPr>
            <w:r>
              <w:rPr>
                <w:b/>
              </w:rPr>
              <w:t>O F I</w:t>
            </w:r>
            <w:r w:rsidR="00D416E7">
              <w:rPr>
                <w:b/>
              </w:rPr>
              <w:t xml:space="preserve">   1</w:t>
            </w:r>
          </w:p>
        </w:tc>
      </w:tr>
      <w:tr w:rsidR="006E0C65" w:rsidTr="00AE4DB8">
        <w:tc>
          <w:tcPr>
            <w:tcW w:w="9640" w:type="dxa"/>
            <w:gridSpan w:val="4"/>
          </w:tcPr>
          <w:p w:rsidR="006E0C65" w:rsidRDefault="006E0C65" w:rsidP="00D35723">
            <w:pPr>
              <w:tabs>
                <w:tab w:val="center" w:pos="4513"/>
                <w:tab w:val="left" w:pos="5626"/>
              </w:tabs>
              <w:rPr>
                <w:i/>
                <w:sz w:val="20"/>
                <w:szCs w:val="20"/>
              </w:rPr>
            </w:pPr>
            <w:r>
              <w:rPr>
                <w:b/>
              </w:rPr>
              <w:t xml:space="preserve">Summary and Results of Audit </w:t>
            </w:r>
            <w:r w:rsidRPr="006E0C65">
              <w:rPr>
                <w:i/>
                <w:sz w:val="20"/>
                <w:szCs w:val="20"/>
              </w:rPr>
              <w:t>(tick appropriate box)</w:t>
            </w:r>
          </w:p>
          <w:p w:rsidR="00F244C9" w:rsidRDefault="00D416E7" w:rsidP="00D35723">
            <w:pPr>
              <w:tabs>
                <w:tab w:val="center" w:pos="4513"/>
                <w:tab w:val="left" w:pos="5626"/>
              </w:tabs>
              <w:rPr>
                <w:i/>
                <w:sz w:val="20"/>
                <w:szCs w:val="20"/>
              </w:rPr>
            </w:pPr>
            <w:r w:rsidRPr="00087503">
              <w:rPr>
                <w:highlight w:val="yellow"/>
              </w:rPr>
              <w:t>The above personnel were checked against the training matrix and it was noted that K Houghton and P Kelly were not on the matrix. Alison explained that this is due to them being on zero hours, although they should be in the matrix.</w:t>
            </w:r>
          </w:p>
          <w:p w:rsidR="006E0C65" w:rsidRDefault="006E0C65" w:rsidP="00D35723">
            <w:pPr>
              <w:tabs>
                <w:tab w:val="center" w:pos="4513"/>
                <w:tab w:val="left" w:pos="5626"/>
              </w:tabs>
              <w:rPr>
                <w:i/>
                <w:sz w:val="20"/>
                <w:szCs w:val="20"/>
              </w:rPr>
            </w:pPr>
          </w:p>
          <w:p w:rsidR="006E0C65" w:rsidRDefault="006E0C65" w:rsidP="00D35723">
            <w:pPr>
              <w:tabs>
                <w:tab w:val="center" w:pos="4513"/>
                <w:tab w:val="left" w:pos="5626"/>
              </w:tabs>
              <w:rPr>
                <w:i/>
                <w:sz w:val="20"/>
                <w:szCs w:val="20"/>
              </w:rPr>
            </w:pPr>
          </w:p>
          <w:p w:rsidR="00FC171F" w:rsidRDefault="00FC171F" w:rsidP="00D35723">
            <w:pPr>
              <w:tabs>
                <w:tab w:val="center" w:pos="4513"/>
                <w:tab w:val="left" w:pos="5626"/>
              </w:tabs>
              <w:rPr>
                <w:b/>
              </w:rPr>
            </w:pPr>
            <w:r>
              <w:rPr>
                <w:b/>
              </w:rPr>
              <w:t>Signed (auditor)              G Burnell                                                                                             Date 9/10/17</w:t>
            </w:r>
          </w:p>
          <w:p w:rsidR="006E0C65" w:rsidRPr="006E0C65" w:rsidRDefault="006E0C65" w:rsidP="0047339F">
            <w:pPr>
              <w:tabs>
                <w:tab w:val="center" w:pos="4513"/>
                <w:tab w:val="left" w:pos="5626"/>
              </w:tabs>
              <w:rPr>
                <w:b/>
              </w:rPr>
            </w:pPr>
            <w:r>
              <w:rPr>
                <w:b/>
              </w:rPr>
              <w:t xml:space="preserve">Signed (auditee)              </w:t>
            </w:r>
            <w:r w:rsidR="00A51124">
              <w:rPr>
                <w:b/>
                <w:color w:val="244061" w:themeColor="accent1" w:themeShade="80"/>
              </w:rPr>
              <w:t xml:space="preserve">A Pickett </w:t>
            </w:r>
            <w:r w:rsidR="0047339F">
              <w:rPr>
                <w:b/>
                <w:color w:val="244061" w:themeColor="accent1" w:themeShade="80"/>
              </w:rPr>
              <w:t xml:space="preserve">/ A Kinnin  </w:t>
            </w:r>
            <w:bookmarkStart w:id="0" w:name="_GoBack"/>
            <w:bookmarkEnd w:id="0"/>
            <w:r>
              <w:rPr>
                <w:b/>
              </w:rPr>
              <w:t xml:space="preserve">                                                                        Date</w:t>
            </w:r>
            <w:r w:rsidR="00A51124">
              <w:rPr>
                <w:b/>
              </w:rPr>
              <w:t xml:space="preserve"> </w:t>
            </w:r>
            <w:r w:rsidR="00A51124" w:rsidRPr="00A51124">
              <w:rPr>
                <w:b/>
                <w:color w:val="244061" w:themeColor="accent1" w:themeShade="80"/>
              </w:rPr>
              <w:t>30/10/17</w:t>
            </w:r>
          </w:p>
        </w:tc>
      </w:tr>
    </w:tbl>
    <w:p w:rsidR="006E0C65" w:rsidRDefault="006E0C65" w:rsidP="00D35723">
      <w:pPr>
        <w:tabs>
          <w:tab w:val="center" w:pos="4513"/>
          <w:tab w:val="left" w:pos="5626"/>
        </w:tabs>
        <w:spacing w:after="0"/>
        <w:rPr>
          <w:b/>
        </w:rPr>
      </w:pPr>
    </w:p>
    <w:tbl>
      <w:tblPr>
        <w:tblStyle w:val="TableGrid"/>
        <w:tblW w:w="9640" w:type="dxa"/>
        <w:tblInd w:w="-176" w:type="dxa"/>
        <w:tblLook w:val="04A0" w:firstRow="1" w:lastRow="0" w:firstColumn="1" w:lastColumn="0" w:noHBand="0" w:noVBand="1"/>
      </w:tblPr>
      <w:tblGrid>
        <w:gridCol w:w="9640"/>
      </w:tblGrid>
      <w:tr w:rsidR="00D137B6" w:rsidTr="00D416E7">
        <w:tc>
          <w:tcPr>
            <w:tcW w:w="9640" w:type="dxa"/>
            <w:shd w:val="clear" w:color="auto" w:fill="A6A6A6" w:themeFill="background1" w:themeFillShade="A6"/>
          </w:tcPr>
          <w:p w:rsidR="00D137B6" w:rsidRDefault="00D137B6" w:rsidP="00D35723">
            <w:pPr>
              <w:tabs>
                <w:tab w:val="center" w:pos="4513"/>
                <w:tab w:val="left" w:pos="5626"/>
              </w:tabs>
              <w:rPr>
                <w:b/>
              </w:rPr>
            </w:pPr>
            <w:r>
              <w:rPr>
                <w:b/>
              </w:rPr>
              <w:t>Investigation including Root Cause ( 5 whys )</w:t>
            </w:r>
          </w:p>
          <w:p w:rsidR="00D137B6" w:rsidRDefault="00D137B6" w:rsidP="00D35723">
            <w:pPr>
              <w:tabs>
                <w:tab w:val="center" w:pos="4513"/>
                <w:tab w:val="left" w:pos="5626"/>
              </w:tabs>
              <w:rPr>
                <w:b/>
              </w:rPr>
            </w:pPr>
          </w:p>
          <w:p w:rsidR="00D137B6" w:rsidRDefault="00D137B6" w:rsidP="00D35723">
            <w:pPr>
              <w:tabs>
                <w:tab w:val="center" w:pos="4513"/>
                <w:tab w:val="left" w:pos="5626"/>
              </w:tabs>
              <w:rPr>
                <w:b/>
              </w:rPr>
            </w:pPr>
          </w:p>
          <w:p w:rsidR="00D137B6" w:rsidRDefault="00D137B6" w:rsidP="00D35723">
            <w:pPr>
              <w:tabs>
                <w:tab w:val="center" w:pos="4513"/>
                <w:tab w:val="left" w:pos="5626"/>
              </w:tabs>
              <w:rPr>
                <w:b/>
              </w:rPr>
            </w:pPr>
          </w:p>
          <w:p w:rsidR="00D137B6" w:rsidRDefault="00D137B6" w:rsidP="00D35723">
            <w:pPr>
              <w:tabs>
                <w:tab w:val="center" w:pos="4513"/>
                <w:tab w:val="left" w:pos="5626"/>
              </w:tabs>
              <w:rPr>
                <w:b/>
              </w:rPr>
            </w:pPr>
          </w:p>
          <w:p w:rsidR="00D137B6" w:rsidRDefault="00D137B6" w:rsidP="00D35723">
            <w:pPr>
              <w:tabs>
                <w:tab w:val="center" w:pos="4513"/>
                <w:tab w:val="left" w:pos="5626"/>
              </w:tabs>
              <w:rPr>
                <w:b/>
              </w:rPr>
            </w:pPr>
            <w:r>
              <w:rPr>
                <w:b/>
              </w:rPr>
              <w:t>Signed                                                                                                                              Date</w:t>
            </w:r>
          </w:p>
        </w:tc>
      </w:tr>
    </w:tbl>
    <w:p w:rsidR="00D137B6" w:rsidRDefault="00D137B6" w:rsidP="00D35723">
      <w:pPr>
        <w:tabs>
          <w:tab w:val="center" w:pos="4513"/>
          <w:tab w:val="left" w:pos="5626"/>
        </w:tabs>
        <w:spacing w:after="0"/>
        <w:rPr>
          <w:b/>
        </w:rPr>
      </w:pPr>
    </w:p>
    <w:tbl>
      <w:tblPr>
        <w:tblStyle w:val="TableGrid"/>
        <w:tblW w:w="9640" w:type="dxa"/>
        <w:tblInd w:w="-176" w:type="dxa"/>
        <w:tblLook w:val="04A0" w:firstRow="1" w:lastRow="0" w:firstColumn="1" w:lastColumn="0" w:noHBand="0" w:noVBand="1"/>
      </w:tblPr>
      <w:tblGrid>
        <w:gridCol w:w="9640"/>
      </w:tblGrid>
      <w:tr w:rsidR="006E0C65" w:rsidTr="00D416E7">
        <w:tc>
          <w:tcPr>
            <w:tcW w:w="9640" w:type="dxa"/>
            <w:shd w:val="clear" w:color="auto" w:fill="A6A6A6" w:themeFill="background1" w:themeFillShade="A6"/>
          </w:tcPr>
          <w:p w:rsidR="006E0C65" w:rsidRDefault="006E0C65" w:rsidP="00D35723">
            <w:pPr>
              <w:tabs>
                <w:tab w:val="center" w:pos="4513"/>
                <w:tab w:val="left" w:pos="5626"/>
              </w:tabs>
              <w:rPr>
                <w:b/>
              </w:rPr>
            </w:pPr>
            <w:r>
              <w:rPr>
                <w:b/>
              </w:rPr>
              <w:t>Corrective Action Agreed</w:t>
            </w:r>
          </w:p>
          <w:p w:rsidR="006E0C65" w:rsidRDefault="006E0C65" w:rsidP="00D35723">
            <w:pPr>
              <w:tabs>
                <w:tab w:val="center" w:pos="4513"/>
                <w:tab w:val="left" w:pos="5626"/>
              </w:tabs>
              <w:rPr>
                <w:b/>
              </w:rPr>
            </w:pPr>
          </w:p>
          <w:p w:rsidR="006E0C65" w:rsidRDefault="006E0C65" w:rsidP="00D35723">
            <w:pPr>
              <w:tabs>
                <w:tab w:val="center" w:pos="4513"/>
                <w:tab w:val="left" w:pos="5626"/>
              </w:tabs>
              <w:rPr>
                <w:b/>
              </w:rPr>
            </w:pPr>
          </w:p>
          <w:p w:rsidR="006E0C65" w:rsidRDefault="006E0C65" w:rsidP="00D35723">
            <w:pPr>
              <w:tabs>
                <w:tab w:val="center" w:pos="4513"/>
                <w:tab w:val="left" w:pos="5626"/>
              </w:tabs>
              <w:rPr>
                <w:b/>
              </w:rPr>
            </w:pPr>
          </w:p>
          <w:p w:rsidR="006E0C65" w:rsidRDefault="006E0C65" w:rsidP="006E0C65">
            <w:pPr>
              <w:tabs>
                <w:tab w:val="center" w:pos="4513"/>
                <w:tab w:val="left" w:pos="5626"/>
              </w:tabs>
              <w:rPr>
                <w:b/>
              </w:rPr>
            </w:pPr>
            <w:r>
              <w:rPr>
                <w:b/>
              </w:rPr>
              <w:t>Signed (auditor)                                                                                                           Date</w:t>
            </w:r>
          </w:p>
          <w:p w:rsidR="006E0C65" w:rsidRDefault="006E0C65" w:rsidP="006E0C65">
            <w:pPr>
              <w:tabs>
                <w:tab w:val="center" w:pos="4513"/>
                <w:tab w:val="left" w:pos="5626"/>
              </w:tabs>
              <w:rPr>
                <w:b/>
              </w:rPr>
            </w:pPr>
            <w:r>
              <w:rPr>
                <w:b/>
              </w:rPr>
              <w:t>Signed (process owner)                                                                                              Date</w:t>
            </w:r>
          </w:p>
        </w:tc>
      </w:tr>
    </w:tbl>
    <w:p w:rsidR="006E0C65" w:rsidRDefault="006E0C65" w:rsidP="00D35723">
      <w:pPr>
        <w:tabs>
          <w:tab w:val="center" w:pos="4513"/>
          <w:tab w:val="left" w:pos="5626"/>
        </w:tabs>
        <w:spacing w:after="0"/>
        <w:rPr>
          <w:b/>
        </w:rPr>
      </w:pPr>
    </w:p>
    <w:tbl>
      <w:tblPr>
        <w:tblStyle w:val="TableGrid"/>
        <w:tblW w:w="9640" w:type="dxa"/>
        <w:tblInd w:w="-176" w:type="dxa"/>
        <w:tblLook w:val="04A0" w:firstRow="1" w:lastRow="0" w:firstColumn="1" w:lastColumn="0" w:noHBand="0" w:noVBand="1"/>
      </w:tblPr>
      <w:tblGrid>
        <w:gridCol w:w="9640"/>
      </w:tblGrid>
      <w:tr w:rsidR="006E0C65" w:rsidTr="00D416E7">
        <w:tc>
          <w:tcPr>
            <w:tcW w:w="9640" w:type="dxa"/>
            <w:shd w:val="clear" w:color="auto" w:fill="A6A6A6" w:themeFill="background1" w:themeFillShade="A6"/>
          </w:tcPr>
          <w:p w:rsidR="006E0C65" w:rsidRDefault="000458ED" w:rsidP="00D35723">
            <w:pPr>
              <w:tabs>
                <w:tab w:val="center" w:pos="4513"/>
                <w:tab w:val="left" w:pos="5626"/>
              </w:tabs>
              <w:rPr>
                <w:b/>
              </w:rPr>
            </w:pPr>
            <w:r>
              <w:rPr>
                <w:b/>
              </w:rPr>
              <w:t>Corrective action completed</w:t>
            </w:r>
          </w:p>
          <w:p w:rsidR="000458ED" w:rsidRPr="00A51124" w:rsidRDefault="00A51124" w:rsidP="00D35723">
            <w:pPr>
              <w:tabs>
                <w:tab w:val="center" w:pos="4513"/>
                <w:tab w:val="left" w:pos="5626"/>
              </w:tabs>
            </w:pPr>
            <w:r w:rsidRPr="00A51124">
              <w:t>The latest version of the training matrix which was out on review did include both P Kelly and K Houghton (although Karl Houghton had already left the Company).  Zero hour contract workers will be included in the Training Matrix to ensure training requirements are identified and completed based on the role and responsibilities of the zero-hour contract worker.</w:t>
            </w:r>
          </w:p>
          <w:p w:rsidR="000458ED" w:rsidRDefault="000458ED" w:rsidP="00D35723">
            <w:pPr>
              <w:tabs>
                <w:tab w:val="center" w:pos="4513"/>
                <w:tab w:val="left" w:pos="5626"/>
              </w:tabs>
              <w:rPr>
                <w:b/>
              </w:rPr>
            </w:pPr>
          </w:p>
          <w:p w:rsidR="000458ED" w:rsidRDefault="000458ED" w:rsidP="00D35723">
            <w:pPr>
              <w:tabs>
                <w:tab w:val="center" w:pos="4513"/>
                <w:tab w:val="left" w:pos="5626"/>
              </w:tabs>
              <w:rPr>
                <w:b/>
              </w:rPr>
            </w:pPr>
          </w:p>
          <w:p w:rsidR="000458ED" w:rsidRDefault="000458ED" w:rsidP="000458ED">
            <w:pPr>
              <w:tabs>
                <w:tab w:val="center" w:pos="4513"/>
                <w:tab w:val="left" w:pos="5626"/>
              </w:tabs>
              <w:rPr>
                <w:b/>
              </w:rPr>
            </w:pPr>
            <w:r>
              <w:rPr>
                <w:b/>
              </w:rPr>
              <w:t>Signed (auditor)                                                                                                           Date</w:t>
            </w:r>
          </w:p>
          <w:p w:rsidR="000458ED" w:rsidRDefault="000458ED" w:rsidP="00A51124">
            <w:pPr>
              <w:tabs>
                <w:tab w:val="center" w:pos="4513"/>
                <w:tab w:val="left" w:pos="5626"/>
              </w:tabs>
              <w:rPr>
                <w:b/>
              </w:rPr>
            </w:pPr>
            <w:r>
              <w:rPr>
                <w:b/>
              </w:rPr>
              <w:t xml:space="preserve">Signed (process owner)      </w:t>
            </w:r>
            <w:r w:rsidR="00A51124">
              <w:rPr>
                <w:b/>
                <w:color w:val="0F243E" w:themeColor="text2" w:themeShade="80"/>
              </w:rPr>
              <w:t>J Neill</w:t>
            </w:r>
            <w:r>
              <w:rPr>
                <w:b/>
              </w:rPr>
              <w:t xml:space="preserve">                                                                             Date</w:t>
            </w:r>
            <w:r w:rsidR="00A51124">
              <w:rPr>
                <w:b/>
              </w:rPr>
              <w:t xml:space="preserve"> </w:t>
            </w:r>
            <w:r w:rsidR="00A51124" w:rsidRPr="00A51124">
              <w:rPr>
                <w:b/>
                <w:color w:val="0F243E" w:themeColor="text2" w:themeShade="80"/>
              </w:rPr>
              <w:t>30/10/17</w:t>
            </w:r>
          </w:p>
        </w:tc>
      </w:tr>
    </w:tbl>
    <w:p w:rsidR="006E0C65" w:rsidRPr="0034506C" w:rsidRDefault="006E0C65" w:rsidP="00D35723">
      <w:pPr>
        <w:tabs>
          <w:tab w:val="center" w:pos="4513"/>
          <w:tab w:val="left" w:pos="5626"/>
        </w:tabs>
        <w:spacing w:after="0"/>
        <w:rPr>
          <w:b/>
        </w:rPr>
      </w:pPr>
    </w:p>
    <w:sectPr w:rsidR="006E0C65" w:rsidRPr="0034506C" w:rsidSect="004403B8">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3ECB" w:rsidRDefault="00AA3ECB" w:rsidP="005D700E">
      <w:pPr>
        <w:spacing w:after="0" w:line="240" w:lineRule="auto"/>
      </w:pPr>
      <w:r>
        <w:separator/>
      </w:r>
    </w:p>
  </w:endnote>
  <w:endnote w:type="continuationSeparator" w:id="0">
    <w:p w:rsidR="00AA3ECB" w:rsidRDefault="00AA3ECB" w:rsidP="005D70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3ECB" w:rsidRDefault="00AA3ECB" w:rsidP="005D700E">
      <w:pPr>
        <w:spacing w:after="0" w:line="240" w:lineRule="auto"/>
      </w:pPr>
      <w:r>
        <w:separator/>
      </w:r>
    </w:p>
  </w:footnote>
  <w:footnote w:type="continuationSeparator" w:id="0">
    <w:p w:rsidR="00AA3ECB" w:rsidRDefault="00AA3ECB" w:rsidP="005D700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640" w:type="dxa"/>
      <w:tblInd w:w="-176" w:type="dxa"/>
      <w:tblLook w:val="04A0" w:firstRow="1" w:lastRow="0" w:firstColumn="1" w:lastColumn="0" w:noHBand="0" w:noVBand="1"/>
    </w:tblPr>
    <w:tblGrid>
      <w:gridCol w:w="2127"/>
      <w:gridCol w:w="3402"/>
      <w:gridCol w:w="4111"/>
    </w:tblGrid>
    <w:tr w:rsidR="0034506C" w:rsidTr="00D35723">
      <w:tc>
        <w:tcPr>
          <w:tcW w:w="9640" w:type="dxa"/>
          <w:gridSpan w:val="3"/>
        </w:tcPr>
        <w:p w:rsidR="0034506C" w:rsidRPr="00314F63" w:rsidRDefault="008F5786" w:rsidP="00D35723">
          <w:pPr>
            <w:pStyle w:val="Header"/>
            <w:jc w:val="center"/>
            <w:rPr>
              <w:b/>
              <w:sz w:val="28"/>
              <w:szCs w:val="28"/>
            </w:rPr>
          </w:pPr>
          <w:r>
            <w:rPr>
              <w:rFonts w:ascii="Arial" w:hAnsi="Arial" w:cs="Arial"/>
              <w:b/>
              <w:bCs/>
              <w:noProof/>
              <w:sz w:val="15"/>
              <w:szCs w:val="15"/>
              <w:lang w:eastAsia="en-GB"/>
            </w:rPr>
            <w:drawing>
              <wp:inline distT="0" distB="0" distL="0" distR="0">
                <wp:extent cx="1033573" cy="784810"/>
                <wp:effectExtent l="19050" t="0" r="0" b="0"/>
                <wp:docPr id="2" name="Picture 1" descr="cid:3338544315_759679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3338544315_75967914"/>
                        <pic:cNvPicPr>
                          <a:picLocks noChangeAspect="1" noChangeArrowheads="1"/>
                        </pic:cNvPicPr>
                      </pic:nvPicPr>
                      <pic:blipFill>
                        <a:blip r:embed="rId1" r:link="rId2"/>
                        <a:srcRect/>
                        <a:stretch>
                          <a:fillRect/>
                        </a:stretch>
                      </pic:blipFill>
                      <pic:spPr bwMode="auto">
                        <a:xfrm>
                          <a:off x="0" y="0"/>
                          <a:ext cx="1033474" cy="784735"/>
                        </a:xfrm>
                        <a:prstGeom prst="rect">
                          <a:avLst/>
                        </a:prstGeom>
                        <a:noFill/>
                        <a:ln w="9525">
                          <a:noFill/>
                          <a:miter lim="800000"/>
                          <a:headEnd/>
                          <a:tailEnd/>
                        </a:ln>
                      </pic:spPr>
                    </pic:pic>
                  </a:graphicData>
                </a:graphic>
              </wp:inline>
            </w:drawing>
          </w:r>
        </w:p>
      </w:tc>
    </w:tr>
    <w:tr w:rsidR="0034506C" w:rsidTr="00D35723">
      <w:tc>
        <w:tcPr>
          <w:tcW w:w="9640" w:type="dxa"/>
          <w:gridSpan w:val="3"/>
        </w:tcPr>
        <w:p w:rsidR="0034506C" w:rsidRPr="00314F63" w:rsidRDefault="0034506C" w:rsidP="00D35723">
          <w:pPr>
            <w:pStyle w:val="Header"/>
            <w:jc w:val="center"/>
            <w:rPr>
              <w:b/>
              <w:sz w:val="32"/>
              <w:szCs w:val="32"/>
            </w:rPr>
          </w:pPr>
          <w:r>
            <w:rPr>
              <w:b/>
              <w:sz w:val="32"/>
              <w:szCs w:val="32"/>
            </w:rPr>
            <w:t>Audit Report</w:t>
          </w:r>
        </w:p>
        <w:p w:rsidR="0034506C" w:rsidRDefault="0034506C" w:rsidP="00D35723">
          <w:pPr>
            <w:pStyle w:val="Header"/>
            <w:jc w:val="center"/>
          </w:pPr>
        </w:p>
      </w:tc>
    </w:tr>
    <w:tr w:rsidR="0034506C" w:rsidTr="00D35723">
      <w:tc>
        <w:tcPr>
          <w:tcW w:w="9640" w:type="dxa"/>
          <w:gridSpan w:val="3"/>
        </w:tcPr>
        <w:p w:rsidR="00F244C9" w:rsidRDefault="00F244C9" w:rsidP="00D137B6">
          <w:pPr>
            <w:pStyle w:val="Header"/>
            <w:jc w:val="center"/>
            <w:rPr>
              <w:b/>
              <w:sz w:val="28"/>
              <w:szCs w:val="28"/>
            </w:rPr>
          </w:pPr>
          <w:r>
            <w:rPr>
              <w:b/>
              <w:sz w:val="28"/>
              <w:szCs w:val="28"/>
            </w:rPr>
            <w:t>BS ISO/IEC 27001:2013</w:t>
          </w:r>
        </w:p>
        <w:p w:rsidR="00D137B6" w:rsidRPr="00314F63" w:rsidRDefault="001A14D6" w:rsidP="00D137B6">
          <w:pPr>
            <w:pStyle w:val="Header"/>
            <w:jc w:val="center"/>
            <w:rPr>
              <w:b/>
              <w:sz w:val="28"/>
              <w:szCs w:val="28"/>
            </w:rPr>
          </w:pPr>
          <w:r>
            <w:rPr>
              <w:b/>
              <w:sz w:val="28"/>
              <w:szCs w:val="28"/>
            </w:rPr>
            <w:t>BS EN ISO 14001:2015</w:t>
          </w:r>
        </w:p>
      </w:tc>
    </w:tr>
    <w:tr w:rsidR="0034506C" w:rsidTr="00D35723">
      <w:tc>
        <w:tcPr>
          <w:tcW w:w="2127" w:type="dxa"/>
        </w:tcPr>
        <w:p w:rsidR="0034506C" w:rsidRPr="006F6A8D" w:rsidRDefault="0034506C" w:rsidP="006F6A8D">
          <w:pPr>
            <w:pStyle w:val="Header"/>
            <w:rPr>
              <w:b/>
              <w:sz w:val="24"/>
              <w:szCs w:val="24"/>
            </w:rPr>
          </w:pPr>
          <w:r w:rsidRPr="006F6A8D">
            <w:rPr>
              <w:b/>
              <w:sz w:val="24"/>
              <w:szCs w:val="24"/>
            </w:rPr>
            <w:t xml:space="preserve">Issue </w:t>
          </w:r>
          <w:r w:rsidR="006F6A8D" w:rsidRPr="006F6A8D">
            <w:rPr>
              <w:b/>
              <w:sz w:val="24"/>
              <w:szCs w:val="24"/>
            </w:rPr>
            <w:t>1</w:t>
          </w:r>
        </w:p>
      </w:tc>
      <w:tc>
        <w:tcPr>
          <w:tcW w:w="3402" w:type="dxa"/>
        </w:tcPr>
        <w:p w:rsidR="0034506C" w:rsidRPr="00314F63" w:rsidRDefault="0034506C" w:rsidP="005D700E">
          <w:pPr>
            <w:pStyle w:val="Header"/>
            <w:rPr>
              <w:b/>
              <w:sz w:val="24"/>
              <w:szCs w:val="24"/>
            </w:rPr>
          </w:pPr>
          <w:r w:rsidRPr="00314F63">
            <w:rPr>
              <w:b/>
              <w:sz w:val="24"/>
              <w:szCs w:val="24"/>
            </w:rPr>
            <w:t xml:space="preserve">Ref. </w:t>
          </w:r>
          <w:r>
            <w:rPr>
              <w:b/>
              <w:sz w:val="24"/>
              <w:szCs w:val="24"/>
            </w:rPr>
            <w:t>AUDIT</w:t>
          </w:r>
        </w:p>
      </w:tc>
      <w:tc>
        <w:tcPr>
          <w:tcW w:w="4111" w:type="dxa"/>
        </w:tcPr>
        <w:p w:rsidR="0034506C" w:rsidRPr="00314F63" w:rsidRDefault="0034506C" w:rsidP="00D35723">
          <w:pPr>
            <w:pStyle w:val="Header"/>
            <w:rPr>
              <w:b/>
              <w:sz w:val="24"/>
              <w:szCs w:val="24"/>
            </w:rPr>
          </w:pPr>
          <w:r w:rsidRPr="00314F63">
            <w:rPr>
              <w:b/>
              <w:sz w:val="24"/>
              <w:szCs w:val="24"/>
            </w:rPr>
            <w:t>Authorised by:-</w:t>
          </w:r>
          <w:r w:rsidR="003913D3">
            <w:rPr>
              <w:b/>
              <w:sz w:val="24"/>
              <w:szCs w:val="24"/>
            </w:rPr>
            <w:t xml:space="preserve"> K Burnell</w:t>
          </w:r>
        </w:p>
      </w:tc>
    </w:tr>
    <w:tr w:rsidR="0034506C" w:rsidTr="00D35723">
      <w:tc>
        <w:tcPr>
          <w:tcW w:w="2127" w:type="dxa"/>
        </w:tcPr>
        <w:sdt>
          <w:sdtPr>
            <w:id w:val="250395305"/>
            <w:docPartObj>
              <w:docPartGallery w:val="Page Numbers (Top of Page)"/>
              <w:docPartUnique/>
            </w:docPartObj>
          </w:sdtPr>
          <w:sdtEndPr/>
          <w:sdtContent>
            <w:p w:rsidR="0034506C" w:rsidRPr="00D05F54" w:rsidRDefault="00D05F54" w:rsidP="00D05F54">
              <w:r w:rsidRPr="00D05F54">
                <w:rPr>
                  <w:b/>
                  <w:sz w:val="24"/>
                </w:rPr>
                <w:t xml:space="preserve">Page </w:t>
              </w:r>
              <w:r w:rsidR="00723C98" w:rsidRPr="00D05F54">
                <w:rPr>
                  <w:b/>
                  <w:sz w:val="24"/>
                </w:rPr>
                <w:fldChar w:fldCharType="begin"/>
              </w:r>
              <w:r w:rsidRPr="00D05F54">
                <w:rPr>
                  <w:b/>
                  <w:sz w:val="24"/>
                </w:rPr>
                <w:instrText xml:space="preserve"> PAGE </w:instrText>
              </w:r>
              <w:r w:rsidR="00723C98" w:rsidRPr="00D05F54">
                <w:rPr>
                  <w:b/>
                  <w:sz w:val="24"/>
                </w:rPr>
                <w:fldChar w:fldCharType="separate"/>
              </w:r>
              <w:r w:rsidR="0047339F">
                <w:rPr>
                  <w:b/>
                  <w:noProof/>
                  <w:sz w:val="24"/>
                </w:rPr>
                <w:t>4</w:t>
              </w:r>
              <w:r w:rsidR="00723C98" w:rsidRPr="00D05F54">
                <w:rPr>
                  <w:b/>
                  <w:sz w:val="24"/>
                </w:rPr>
                <w:fldChar w:fldCharType="end"/>
              </w:r>
              <w:r w:rsidRPr="00D05F54">
                <w:rPr>
                  <w:b/>
                  <w:sz w:val="24"/>
                </w:rPr>
                <w:t xml:space="preserve"> of </w:t>
              </w:r>
              <w:r w:rsidR="00723C98" w:rsidRPr="00D05F54">
                <w:rPr>
                  <w:b/>
                  <w:sz w:val="24"/>
                </w:rPr>
                <w:fldChar w:fldCharType="begin"/>
              </w:r>
              <w:r w:rsidRPr="00D05F54">
                <w:rPr>
                  <w:b/>
                  <w:sz w:val="24"/>
                </w:rPr>
                <w:instrText xml:space="preserve"> NUMPAGES  </w:instrText>
              </w:r>
              <w:r w:rsidR="00723C98" w:rsidRPr="00D05F54">
                <w:rPr>
                  <w:b/>
                  <w:sz w:val="24"/>
                </w:rPr>
                <w:fldChar w:fldCharType="separate"/>
              </w:r>
              <w:r w:rsidR="0047339F">
                <w:rPr>
                  <w:b/>
                  <w:noProof/>
                  <w:sz w:val="24"/>
                </w:rPr>
                <w:t>4</w:t>
              </w:r>
              <w:r w:rsidR="00723C98" w:rsidRPr="00D05F54">
                <w:rPr>
                  <w:b/>
                  <w:sz w:val="24"/>
                </w:rPr>
                <w:fldChar w:fldCharType="end"/>
              </w:r>
            </w:p>
          </w:sdtContent>
        </w:sdt>
      </w:tc>
      <w:tc>
        <w:tcPr>
          <w:tcW w:w="3402" w:type="dxa"/>
        </w:tcPr>
        <w:p w:rsidR="0034506C" w:rsidRPr="00314F63" w:rsidRDefault="0034506C" w:rsidP="008F5786">
          <w:pPr>
            <w:pStyle w:val="Header"/>
            <w:rPr>
              <w:b/>
              <w:sz w:val="24"/>
              <w:szCs w:val="24"/>
            </w:rPr>
          </w:pPr>
          <w:r w:rsidRPr="00314F63">
            <w:rPr>
              <w:b/>
              <w:sz w:val="24"/>
              <w:szCs w:val="24"/>
            </w:rPr>
            <w:t>Effective Date:</w:t>
          </w:r>
          <w:r w:rsidR="008F5786">
            <w:rPr>
              <w:b/>
              <w:sz w:val="24"/>
              <w:szCs w:val="24"/>
            </w:rPr>
            <w:t>30</w:t>
          </w:r>
          <w:r w:rsidR="008F5786" w:rsidRPr="008F5786">
            <w:rPr>
              <w:b/>
              <w:sz w:val="24"/>
              <w:szCs w:val="24"/>
              <w:vertAlign w:val="superscript"/>
            </w:rPr>
            <w:t>th</w:t>
          </w:r>
          <w:r w:rsidR="008F5786">
            <w:rPr>
              <w:b/>
              <w:sz w:val="24"/>
              <w:szCs w:val="24"/>
            </w:rPr>
            <w:t xml:space="preserve"> March 2015</w:t>
          </w:r>
        </w:p>
      </w:tc>
      <w:tc>
        <w:tcPr>
          <w:tcW w:w="4111" w:type="dxa"/>
        </w:tcPr>
        <w:p w:rsidR="0034506C" w:rsidRPr="00314F63" w:rsidRDefault="0034506C" w:rsidP="00D35723">
          <w:pPr>
            <w:pStyle w:val="Header"/>
            <w:rPr>
              <w:b/>
              <w:sz w:val="24"/>
              <w:szCs w:val="24"/>
            </w:rPr>
          </w:pPr>
          <w:r w:rsidRPr="00314F63">
            <w:rPr>
              <w:b/>
              <w:sz w:val="24"/>
              <w:szCs w:val="24"/>
            </w:rPr>
            <w:t xml:space="preserve">Classification – </w:t>
          </w:r>
          <w:r>
            <w:rPr>
              <w:b/>
              <w:sz w:val="24"/>
              <w:szCs w:val="24"/>
            </w:rPr>
            <w:t>Restricted Access</w:t>
          </w:r>
        </w:p>
      </w:tc>
    </w:tr>
  </w:tbl>
  <w:p w:rsidR="0034506C" w:rsidRDefault="0034506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D25F8D"/>
    <w:multiLevelType w:val="hybridMultilevel"/>
    <w:tmpl w:val="621C5F18"/>
    <w:lvl w:ilvl="0" w:tplc="9ED6102A">
      <w:start w:val="1"/>
      <w:numFmt w:val="bullet"/>
      <w:lvlText w:val=""/>
      <w:lvlJc w:val="left"/>
      <w:pPr>
        <w:ind w:left="1080" w:hanging="360"/>
      </w:pPr>
      <w:rPr>
        <w:rFonts w:ascii="Symbol" w:eastAsiaTheme="minorHAnsi" w:hAnsi="Symbol"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nsid w:val="5DBC2EF9"/>
    <w:multiLevelType w:val="hybridMultilevel"/>
    <w:tmpl w:val="AEAC89D8"/>
    <w:lvl w:ilvl="0" w:tplc="AC02675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nsid w:val="6C553D33"/>
    <w:multiLevelType w:val="hybridMultilevel"/>
    <w:tmpl w:val="48E87360"/>
    <w:lvl w:ilvl="0" w:tplc="D1D0D82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nsid w:val="752B4C1F"/>
    <w:multiLevelType w:val="hybridMultilevel"/>
    <w:tmpl w:val="E22C6770"/>
    <w:lvl w:ilvl="0" w:tplc="5ED47548">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5D700E"/>
    <w:rsid w:val="00027D87"/>
    <w:rsid w:val="000458ED"/>
    <w:rsid w:val="0007649C"/>
    <w:rsid w:val="00082A5A"/>
    <w:rsid w:val="00092CE0"/>
    <w:rsid w:val="000B6537"/>
    <w:rsid w:val="000F1ED6"/>
    <w:rsid w:val="001207D8"/>
    <w:rsid w:val="001529ED"/>
    <w:rsid w:val="001A14D6"/>
    <w:rsid w:val="001C28E0"/>
    <w:rsid w:val="001C3DD9"/>
    <w:rsid w:val="00223263"/>
    <w:rsid w:val="002718E8"/>
    <w:rsid w:val="002747DE"/>
    <w:rsid w:val="0028684E"/>
    <w:rsid w:val="002C6843"/>
    <w:rsid w:val="002E784E"/>
    <w:rsid w:val="0034506C"/>
    <w:rsid w:val="003913D3"/>
    <w:rsid w:val="003B2DB6"/>
    <w:rsid w:val="003D6B7A"/>
    <w:rsid w:val="00405813"/>
    <w:rsid w:val="00436D98"/>
    <w:rsid w:val="004403B8"/>
    <w:rsid w:val="004459FB"/>
    <w:rsid w:val="0047339F"/>
    <w:rsid w:val="004769FF"/>
    <w:rsid w:val="004A0F70"/>
    <w:rsid w:val="004D5556"/>
    <w:rsid w:val="00516955"/>
    <w:rsid w:val="00562E66"/>
    <w:rsid w:val="005C4C8A"/>
    <w:rsid w:val="005D700E"/>
    <w:rsid w:val="006145AB"/>
    <w:rsid w:val="006307C9"/>
    <w:rsid w:val="00633FC8"/>
    <w:rsid w:val="00666281"/>
    <w:rsid w:val="006B2FF1"/>
    <w:rsid w:val="006D437E"/>
    <w:rsid w:val="006E0C65"/>
    <w:rsid w:val="006F6A8D"/>
    <w:rsid w:val="006F7C86"/>
    <w:rsid w:val="00700223"/>
    <w:rsid w:val="00723C98"/>
    <w:rsid w:val="007E39FC"/>
    <w:rsid w:val="007F2D72"/>
    <w:rsid w:val="00850B1B"/>
    <w:rsid w:val="0088666D"/>
    <w:rsid w:val="008C6243"/>
    <w:rsid w:val="008F5786"/>
    <w:rsid w:val="00933D4B"/>
    <w:rsid w:val="009A08C2"/>
    <w:rsid w:val="009B4D19"/>
    <w:rsid w:val="009B7F65"/>
    <w:rsid w:val="009E41BC"/>
    <w:rsid w:val="009F4C40"/>
    <w:rsid w:val="00A51124"/>
    <w:rsid w:val="00A904D8"/>
    <w:rsid w:val="00A93292"/>
    <w:rsid w:val="00AA3ECB"/>
    <w:rsid w:val="00AC6799"/>
    <w:rsid w:val="00AE4DB8"/>
    <w:rsid w:val="00B11078"/>
    <w:rsid w:val="00B251A4"/>
    <w:rsid w:val="00B26696"/>
    <w:rsid w:val="00BA5C5C"/>
    <w:rsid w:val="00BD7BD9"/>
    <w:rsid w:val="00BF30AF"/>
    <w:rsid w:val="00C116ED"/>
    <w:rsid w:val="00C72168"/>
    <w:rsid w:val="00C91D3E"/>
    <w:rsid w:val="00CF47F8"/>
    <w:rsid w:val="00D05F54"/>
    <w:rsid w:val="00D137B6"/>
    <w:rsid w:val="00D35723"/>
    <w:rsid w:val="00D416E7"/>
    <w:rsid w:val="00DA5787"/>
    <w:rsid w:val="00DC4999"/>
    <w:rsid w:val="00E62B02"/>
    <w:rsid w:val="00E9325F"/>
    <w:rsid w:val="00EE2C52"/>
    <w:rsid w:val="00EF3EEA"/>
    <w:rsid w:val="00F05FA3"/>
    <w:rsid w:val="00F244C9"/>
    <w:rsid w:val="00F40ADD"/>
    <w:rsid w:val="00FA3CC3"/>
    <w:rsid w:val="00FB3B23"/>
    <w:rsid w:val="00FC171F"/>
    <w:rsid w:val="00FE56F4"/>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03B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70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700E"/>
  </w:style>
  <w:style w:type="paragraph" w:styleId="Footer">
    <w:name w:val="footer"/>
    <w:basedOn w:val="Normal"/>
    <w:link w:val="FooterChar"/>
    <w:uiPriority w:val="99"/>
    <w:unhideWhenUsed/>
    <w:rsid w:val="005D70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700E"/>
  </w:style>
  <w:style w:type="table" w:styleId="TableGrid">
    <w:name w:val="Table Grid"/>
    <w:basedOn w:val="TableNormal"/>
    <w:uiPriority w:val="59"/>
    <w:rsid w:val="005D70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D70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700E"/>
    <w:rPr>
      <w:rFonts w:ascii="Tahoma" w:hAnsi="Tahoma" w:cs="Tahoma"/>
      <w:sz w:val="16"/>
      <w:szCs w:val="16"/>
    </w:rPr>
  </w:style>
  <w:style w:type="paragraph" w:styleId="ListParagraph">
    <w:name w:val="List Paragraph"/>
    <w:basedOn w:val="Normal"/>
    <w:uiPriority w:val="34"/>
    <w:qFormat/>
    <w:rsid w:val="00562E66"/>
    <w:pPr>
      <w:spacing w:after="160" w:line="259" w:lineRule="auto"/>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4569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cid:image001.jpg@01D06AC9.345CC49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465</TotalTime>
  <Pages>4</Pages>
  <Words>1098</Words>
  <Characters>6265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Gemma</dc:creator>
  <cp:keywords/>
  <dc:description/>
  <cp:lastModifiedBy>Ally Kinnin</cp:lastModifiedBy>
  <cp:revision>44</cp:revision>
  <dcterms:created xsi:type="dcterms:W3CDTF">2014-07-09T11:48:00Z</dcterms:created>
  <dcterms:modified xsi:type="dcterms:W3CDTF">2017-10-30T15:03:00Z</dcterms:modified>
</cp:coreProperties>
</file>