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03C3BC28" w14:textId="6144BB53" w:rsidR="00282B0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F465DC">
              <w:rPr>
                <w:b/>
              </w:rPr>
              <w:t xml:space="preserve">20 </w:t>
            </w:r>
            <w:r w:rsidR="009B674A">
              <w:rPr>
                <w:b/>
              </w:rPr>
              <w:t>09 2</w:t>
            </w:r>
            <w:r w:rsidR="009D2B05">
              <w:rPr>
                <w:b/>
              </w:rPr>
              <w:t>4 76</w:t>
            </w:r>
          </w:p>
          <w:p w14:paraId="1D197282" w14:textId="5B82CE95" w:rsidR="006E0C65" w:rsidRDefault="00282B05" w:rsidP="001C28E0">
            <w:pPr>
              <w:tabs>
                <w:tab w:val="center" w:pos="4513"/>
                <w:tab w:val="left" w:pos="5626"/>
              </w:tabs>
              <w:rPr>
                <w:b/>
              </w:rPr>
            </w:pPr>
            <w:bookmarkStart w:id="0" w:name="_Hlk15458304"/>
            <w:r>
              <w:rPr>
                <w:b/>
              </w:rPr>
              <w:t xml:space="preserve"> </w:t>
            </w:r>
            <w:bookmarkEnd w:id="0"/>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43815396" w:rsidR="00562E66" w:rsidRDefault="00562E66" w:rsidP="00562E66">
            <w:pPr>
              <w:tabs>
                <w:tab w:val="center" w:pos="4513"/>
                <w:tab w:val="left" w:pos="5626"/>
              </w:tabs>
              <w:rPr>
                <w:b/>
              </w:rPr>
            </w:pPr>
            <w:r>
              <w:rPr>
                <w:b/>
              </w:rPr>
              <w:t>Auditor(s</w:t>
            </w:r>
            <w:r w:rsidRPr="00B23C2D">
              <w:rPr>
                <w:b/>
              </w:rPr>
              <w:t>)</w:t>
            </w:r>
            <w:r w:rsidRPr="00282B05">
              <w:rPr>
                <w:bCs/>
              </w:rPr>
              <w:t xml:space="preserve"> </w:t>
            </w:r>
            <w:r w:rsidR="009B674A">
              <w:rPr>
                <w:bCs/>
              </w:rPr>
              <w:t>K</w:t>
            </w:r>
            <w:r w:rsidRPr="00282B05">
              <w:rPr>
                <w:bCs/>
              </w:rPr>
              <w:t xml:space="preserve"> B</w:t>
            </w:r>
            <w:r w:rsidRPr="00123B36">
              <w:t>urnell, ISO QA Limited</w:t>
            </w:r>
          </w:p>
          <w:p w14:paraId="265C9E63" w14:textId="24886E7B" w:rsidR="00031F28" w:rsidRPr="007F6CAE" w:rsidRDefault="00562E66" w:rsidP="00031F28">
            <w:pPr>
              <w:tabs>
                <w:tab w:val="center" w:pos="4513"/>
                <w:tab w:val="left" w:pos="5626"/>
              </w:tabs>
              <w:rPr>
                <w:bCs/>
              </w:rPr>
            </w:pPr>
            <w:r w:rsidRPr="007F6CAE">
              <w:rPr>
                <w:b/>
              </w:rPr>
              <w:t>Auditee(s</w:t>
            </w:r>
            <w:r w:rsidRPr="00B23C2D">
              <w:rPr>
                <w:b/>
              </w:rPr>
              <w:t>)</w:t>
            </w:r>
            <w:r w:rsidRPr="007F6CAE">
              <w:rPr>
                <w:bCs/>
              </w:rPr>
              <w:t xml:space="preserve"> </w:t>
            </w:r>
            <w:r w:rsidR="00792D8F">
              <w:rPr>
                <w:bCs/>
              </w:rPr>
              <w:t>K Quaye</w:t>
            </w:r>
          </w:p>
          <w:p w14:paraId="5CD9E1FE" w14:textId="3B5B9841" w:rsidR="00BB0F43" w:rsidRPr="007B5F83" w:rsidRDefault="00BB0F43" w:rsidP="00BB0F43">
            <w:pPr>
              <w:tabs>
                <w:tab w:val="center" w:pos="4513"/>
                <w:tab w:val="left" w:pos="5626"/>
              </w:tabs>
              <w:rPr>
                <w:b/>
                <w:color w:val="FF0000"/>
              </w:rPr>
            </w:pPr>
          </w:p>
        </w:tc>
        <w:tc>
          <w:tcPr>
            <w:tcW w:w="4843" w:type="dxa"/>
          </w:tcPr>
          <w:p w14:paraId="2DBFA730" w14:textId="7BECF1B2" w:rsidR="00562E66" w:rsidRDefault="00562E66" w:rsidP="00562E66">
            <w:pPr>
              <w:tabs>
                <w:tab w:val="center" w:pos="4513"/>
                <w:tab w:val="left" w:pos="5626"/>
              </w:tabs>
              <w:rPr>
                <w:b/>
              </w:rPr>
            </w:pPr>
            <w:r>
              <w:rPr>
                <w:b/>
              </w:rPr>
              <w:t xml:space="preserve">Audit Date </w:t>
            </w:r>
            <w:r w:rsidR="009B674A">
              <w:rPr>
                <w:b/>
              </w:rPr>
              <w:t>2</w:t>
            </w:r>
            <w:r w:rsidR="009D2B05">
              <w:rPr>
                <w:b/>
              </w:rPr>
              <w:t>4</w:t>
            </w:r>
            <w:r w:rsidR="009F037B">
              <w:rPr>
                <w:b/>
              </w:rPr>
              <w:t>th</w:t>
            </w:r>
            <w:r w:rsidR="009B674A">
              <w:rPr>
                <w:b/>
              </w:rPr>
              <w:t xml:space="preserve"> September 2020</w:t>
            </w:r>
          </w:p>
          <w:p w14:paraId="2C7DB514" w14:textId="0603D7D1" w:rsidR="007B5F83" w:rsidRPr="007B5F83" w:rsidRDefault="00562E66" w:rsidP="001C28E0">
            <w:pPr>
              <w:tabs>
                <w:tab w:val="center" w:pos="4513"/>
                <w:tab w:val="left" w:pos="5626"/>
              </w:tabs>
            </w:pPr>
            <w:r>
              <w:rPr>
                <w:b/>
              </w:rPr>
              <w:t xml:space="preserve">Audit Times </w:t>
            </w:r>
            <w:r w:rsidR="009B674A">
              <w:rPr>
                <w:b/>
              </w:rPr>
              <w:t>10</w:t>
            </w:r>
            <w:r w:rsidR="009F037B">
              <w:rPr>
                <w:b/>
              </w:rPr>
              <w:t>.00</w:t>
            </w:r>
            <w:r w:rsidR="009B674A">
              <w:rPr>
                <w:b/>
              </w:rPr>
              <w:t xml:space="preserve"> – 1</w:t>
            </w:r>
            <w:r w:rsidR="009D2B05">
              <w:rPr>
                <w:b/>
              </w:rPr>
              <w:t>2</w:t>
            </w:r>
            <w:r w:rsidR="009B674A">
              <w:rPr>
                <w:b/>
              </w:rPr>
              <w:t>.00</w:t>
            </w: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4C0141BC" w:rsidR="00A904D8" w:rsidRPr="00B11078" w:rsidRDefault="00A904D8" w:rsidP="00A904D8">
      <w:pPr>
        <w:spacing w:after="0"/>
      </w:pPr>
      <w:r w:rsidRPr="00214EA8">
        <w:rPr>
          <w:highlight w:val="green"/>
        </w:rPr>
        <w:t xml:space="preserve">Passed: - The processes and procedures are conforming to </w:t>
      </w:r>
      <w:r w:rsidRPr="009F037B">
        <w:rPr>
          <w:highlight w:val="green"/>
        </w:rPr>
        <w:t>requirements</w:t>
      </w:r>
      <w:r w:rsidR="009F037B" w:rsidRPr="009F037B">
        <w:rPr>
          <w:highlight w:val="green"/>
        </w:rPr>
        <w:t>.</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2AE08830" w:rsidR="00A904D8" w:rsidRPr="00B11078" w:rsidRDefault="00A904D8" w:rsidP="00A904D8">
      <w:pPr>
        <w:spacing w:after="0"/>
      </w:pPr>
      <w:r w:rsidRPr="003417A7">
        <w:rPr>
          <w:highlight w:val="cyan"/>
        </w:rPr>
        <w:t xml:space="preserve">Minor </w:t>
      </w:r>
      <w:proofErr w:type="gramStart"/>
      <w:r w:rsidRPr="003417A7">
        <w:rPr>
          <w:highlight w:val="cyan"/>
        </w:rPr>
        <w:t>Non Conformance</w:t>
      </w:r>
      <w:proofErr w:type="gramEnd"/>
      <w:r w:rsidRPr="003417A7">
        <w:rPr>
          <w:highlight w:val="cyan"/>
        </w:rPr>
        <w:t>: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 xml:space="preserve">Major </w:t>
      </w:r>
      <w:proofErr w:type="gramStart"/>
      <w:r w:rsidRPr="00214EA8">
        <w:rPr>
          <w:highlight w:val="red"/>
        </w:rPr>
        <w:t>Non Conformance</w:t>
      </w:r>
      <w:proofErr w:type="gramEnd"/>
      <w:r w:rsidRPr="00214EA8">
        <w:rPr>
          <w:highlight w:val="red"/>
        </w:rPr>
        <w:t>: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 xml:space="preserve">During the audit process the auditor interacts with the auditee </w:t>
      </w:r>
      <w:proofErr w:type="gramStart"/>
      <w:r w:rsidRPr="001608C0">
        <w:t>in order to</w:t>
      </w:r>
      <w:proofErr w:type="gramEnd"/>
      <w:r w:rsidRPr="001608C0">
        <w:t xml:space="preserve"> obtain objective evidence which can be in the form of documents, statements (verbal or written), records and visual media. This evidence is recorded as detailed below and includes a summary and </w:t>
      </w:r>
      <w:proofErr w:type="gramStart"/>
      <w:r w:rsidRPr="001608C0">
        <w:t>a final result</w:t>
      </w:r>
      <w:proofErr w:type="gramEnd"/>
      <w:r w:rsidRPr="001608C0">
        <w:t xml:space="preserve">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0F1CBDE8" w14:textId="77777777" w:rsidR="006E0C65" w:rsidRPr="00FB3B23" w:rsidRDefault="006E0C65" w:rsidP="006E0C65">
      <w:pPr>
        <w:spacing w:after="0"/>
        <w:rPr>
          <w:b/>
        </w:rPr>
      </w:pPr>
      <w:r w:rsidRPr="00FB3B23">
        <w:rPr>
          <w:b/>
        </w:rPr>
        <w:t>Scope</w:t>
      </w:r>
    </w:p>
    <w:p w14:paraId="48C7944B" w14:textId="0ACEDF26" w:rsidR="00031F28" w:rsidRDefault="001C28E0" w:rsidP="005E1467">
      <w:pPr>
        <w:spacing w:after="0"/>
      </w:pPr>
      <w:r>
        <w:t xml:space="preserve">The audit reviewed </w:t>
      </w:r>
      <w:r w:rsidR="009E48C0">
        <w:t>the organisation</w:t>
      </w:r>
      <w:r w:rsidR="009B674A">
        <w:t>s</w:t>
      </w:r>
      <w:r w:rsidR="009E48C0">
        <w:t xml:space="preserve"> </w:t>
      </w:r>
      <w:r w:rsidR="009D2B05">
        <w:t xml:space="preserve">incident management process against 27001 controls </w:t>
      </w:r>
      <w:r w:rsidR="009D2B05" w:rsidRPr="009F037B">
        <w:t>A16</w:t>
      </w:r>
      <w:r w:rsidR="009F037B">
        <w:t>.</w:t>
      </w:r>
    </w:p>
    <w:p w14:paraId="2A20E60C" w14:textId="77777777" w:rsidR="005E1467" w:rsidRDefault="005E1467" w:rsidP="005E1467">
      <w:pPr>
        <w:spacing w:after="0"/>
      </w:pP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5F68109F" w14:textId="77777777" w:rsidR="006E0C65" w:rsidRDefault="006E0C65" w:rsidP="006E0C65">
            <w:pPr>
              <w:rPr>
                <w:b/>
              </w:rPr>
            </w:pPr>
            <w:r>
              <w:rPr>
                <w:b/>
              </w:rPr>
              <w:t>Documentation reviewed during audit</w:t>
            </w:r>
          </w:p>
          <w:p w14:paraId="367E77C4" w14:textId="77777777" w:rsidR="00393AD0" w:rsidRDefault="009D2B05" w:rsidP="005E1467">
            <w:r>
              <w:t>IMS Manual</w:t>
            </w:r>
          </w:p>
          <w:p w14:paraId="1A6F031F" w14:textId="0451A854" w:rsidR="009D2B05" w:rsidRPr="006E0C65" w:rsidRDefault="009D2B05" w:rsidP="005E1467">
            <w:r>
              <w:t>Statement of Applicability</w:t>
            </w:r>
          </w:p>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34A25AE7" w:rsidR="006E0C65" w:rsidRDefault="006E0C65" w:rsidP="006E0C65">
            <w:pPr>
              <w:rPr>
                <w:b/>
              </w:rPr>
            </w:pPr>
            <w:r w:rsidRPr="006E0C65">
              <w:rPr>
                <w:b/>
              </w:rPr>
              <w:t>Details of audit and samples taken</w:t>
            </w:r>
          </w:p>
          <w:p w14:paraId="03E5027D" w14:textId="3F531D05" w:rsidR="009D2B05" w:rsidRDefault="009D2B05" w:rsidP="009D2B05">
            <w:r>
              <w:t>The audit reviewed the IMS Manual against the requirements of A16 Information Section Incident Management controls in ISO 27001.</w:t>
            </w:r>
          </w:p>
          <w:p w14:paraId="57E29E4D" w14:textId="77777777" w:rsidR="009D2B05" w:rsidRDefault="009D2B05" w:rsidP="009D2B05"/>
          <w:p w14:paraId="039D1509" w14:textId="28FE31ED" w:rsidR="009D2B05" w:rsidRDefault="009D2B05" w:rsidP="009D2B05">
            <w:r>
              <w:t>The latest Statement of Applicability Issue 1.3 September 2020 was reviewed and detailed the following controls to address A16.</w:t>
            </w:r>
          </w:p>
          <w:p w14:paraId="3C3CA069" w14:textId="77777777" w:rsidR="009D2B05" w:rsidRDefault="009D2B05" w:rsidP="009D2B05">
            <w:r>
              <w:t>A16.1.1 – addressed through SOP062.</w:t>
            </w:r>
          </w:p>
          <w:p w14:paraId="7CE2A113" w14:textId="77777777" w:rsidR="009D2B05" w:rsidRDefault="009D2B05" w:rsidP="009D2B05">
            <w:r>
              <w:t>A16.1.2 – addressed SHB &amp; Group IT Policy.</w:t>
            </w:r>
          </w:p>
          <w:p w14:paraId="1D4A5A4E" w14:textId="77777777" w:rsidR="009D2B05" w:rsidRDefault="009D2B05" w:rsidP="009D2B05">
            <w:r>
              <w:t>A16.1.3 – as above.</w:t>
            </w:r>
          </w:p>
          <w:p w14:paraId="48771450" w14:textId="728D1E75" w:rsidR="009D2B05" w:rsidRDefault="009D2B05" w:rsidP="009D2B05">
            <w:r>
              <w:t xml:space="preserve">A16.1.4 – in Multifreight </w:t>
            </w:r>
            <w:r w:rsidRPr="00AD244F">
              <w:t>as is A16</w:t>
            </w:r>
            <w:r>
              <w:t>.1.7.</w:t>
            </w:r>
          </w:p>
          <w:p w14:paraId="1B5320D3" w14:textId="77777777" w:rsidR="009D2B05" w:rsidRDefault="009D2B05" w:rsidP="009D2B05">
            <w:r>
              <w:t>A16.1.5 – in Multifreight.</w:t>
            </w:r>
          </w:p>
          <w:p w14:paraId="5F1EF75F" w14:textId="09F18FA3" w:rsidR="009D2B05" w:rsidRDefault="009D2B05" w:rsidP="009D2B05">
            <w:r w:rsidRPr="009D2B05">
              <w:rPr>
                <w:highlight w:val="cyan"/>
              </w:rPr>
              <w:t xml:space="preserve">A16.1.6 – it was noted that this control is part of the management review process which has not been carried out but is planned for Nov </w:t>
            </w:r>
            <w:r w:rsidRPr="009F037B">
              <w:rPr>
                <w:highlight w:val="cyan"/>
              </w:rPr>
              <w:t>2020.</w:t>
            </w:r>
          </w:p>
          <w:p w14:paraId="4204E49C" w14:textId="468F9661" w:rsidR="009D2B05" w:rsidRDefault="009D2B05" w:rsidP="009D2B05">
            <w:r>
              <w:t xml:space="preserve">KQ presented 2 </w:t>
            </w:r>
            <w:r w:rsidRPr="007C5019">
              <w:rPr>
                <w:highlight w:val="yellow"/>
              </w:rPr>
              <w:t>I</w:t>
            </w:r>
            <w:r>
              <w:t xml:space="preserve">ssues raised to evidence the process which </w:t>
            </w:r>
            <w:proofErr w:type="gramStart"/>
            <w:r>
              <w:t>were;</w:t>
            </w:r>
            <w:proofErr w:type="gramEnd"/>
          </w:p>
          <w:p w14:paraId="0D88D611" w14:textId="77777777" w:rsidR="009D2B05" w:rsidRDefault="009D2B05" w:rsidP="009D2B05"/>
          <w:p w14:paraId="50C2FA21" w14:textId="4B725381" w:rsidR="009D2B05" w:rsidRDefault="009D2B05" w:rsidP="009D2B05">
            <w:r>
              <w:t>1.</w:t>
            </w:r>
            <w:r>
              <w:tab/>
              <w:t xml:space="preserve">2/3/20 – IT not Informed of Leavers – Managers Error – Training reinforced. </w:t>
            </w:r>
          </w:p>
          <w:p w14:paraId="2377998E" w14:textId="6302AC70" w:rsidR="00782CD2" w:rsidRDefault="009D2B05" w:rsidP="009D2B05">
            <w:r>
              <w:t>2.</w:t>
            </w:r>
            <w:r>
              <w:tab/>
              <w:t>13/7/20 – Invoice sent to wrong Customer – moved to Emailed Invoice.</w:t>
            </w:r>
          </w:p>
          <w:p w14:paraId="26E6E258" w14:textId="7BFA6882" w:rsidR="00C20D5E" w:rsidRDefault="00C20D5E" w:rsidP="002F13EC"/>
          <w:p w14:paraId="50882B9A" w14:textId="77777777" w:rsidR="009D2B05" w:rsidRDefault="009D2B05" w:rsidP="002F13EC"/>
          <w:p w14:paraId="0EE2A5C3" w14:textId="27FDD4DA" w:rsidR="00356050" w:rsidRDefault="00356050" w:rsidP="002F13EC"/>
          <w:p w14:paraId="4FDB6CB6" w14:textId="2FE660D4" w:rsidR="00356050" w:rsidRDefault="00356050" w:rsidP="002F13EC"/>
          <w:p w14:paraId="341D6F45" w14:textId="77777777" w:rsidR="00356050" w:rsidRDefault="00356050" w:rsidP="002F13EC"/>
          <w:p w14:paraId="2C52E212" w14:textId="77777777" w:rsidR="00CE2D63" w:rsidRPr="00AA43B3" w:rsidRDefault="00CE2D63" w:rsidP="00CE2D63">
            <w:pPr>
              <w:ind w:left="720"/>
              <w:rPr>
                <w:color w:val="FF0000"/>
              </w:rPr>
            </w:pPr>
          </w:p>
          <w:p w14:paraId="5F3D81CD" w14:textId="47E67C47" w:rsidR="00CE2D63" w:rsidRDefault="00CE2D63" w:rsidP="002F13EC"/>
          <w:p w14:paraId="703A9E16" w14:textId="77777777" w:rsidR="00AC7CF0" w:rsidRPr="00CE2D63" w:rsidRDefault="00AC7CF0" w:rsidP="002F13EC"/>
          <w:p w14:paraId="43A1BA20" w14:textId="77777777" w:rsidR="00C1521B" w:rsidRPr="00C1521B" w:rsidRDefault="00C1521B" w:rsidP="006E0C65">
            <w:pPr>
              <w:rPr>
                <w:bCs/>
              </w:rPr>
            </w:pPr>
          </w:p>
          <w:p w14:paraId="758EEA3C" w14:textId="139A98CA" w:rsidR="006E0C65" w:rsidRPr="006E0C65" w:rsidRDefault="0043404E" w:rsidP="006E0C65">
            <w:pPr>
              <w:rPr>
                <w:b/>
              </w:rPr>
            </w:pPr>
            <w:r>
              <w:rPr>
                <w:b/>
              </w:rPr>
              <w:t>Signed (</w:t>
            </w:r>
            <w:proofErr w:type="gramStart"/>
            <w:r>
              <w:rPr>
                <w:b/>
              </w:rPr>
              <w:t xml:space="preserve">auditor)   </w:t>
            </w:r>
            <w:proofErr w:type="gramEnd"/>
            <w:r>
              <w:rPr>
                <w:b/>
              </w:rPr>
              <w:t xml:space="preserve">           </w:t>
            </w:r>
            <w:r w:rsidR="009B674A">
              <w:rPr>
                <w:b/>
              </w:rPr>
              <w:t>K</w:t>
            </w:r>
            <w:r>
              <w:rPr>
                <w:b/>
              </w:rPr>
              <w:t xml:space="preserve"> Burnell                                                                                             Date </w:t>
            </w:r>
            <w:r w:rsidR="009B674A">
              <w:rPr>
                <w:b/>
              </w:rPr>
              <w:t>2</w:t>
            </w:r>
            <w:r w:rsidR="009D2B05">
              <w:rPr>
                <w:b/>
              </w:rPr>
              <w:t>4</w:t>
            </w:r>
            <w:r w:rsidR="009B674A">
              <w:rPr>
                <w:b/>
              </w:rPr>
              <w:t>/9/20</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9B674A">
        <w:tc>
          <w:tcPr>
            <w:tcW w:w="2486" w:type="dxa"/>
            <w:shd w:val="clear" w:color="auto" w:fill="auto"/>
          </w:tcPr>
          <w:p w14:paraId="0248A99D" w14:textId="77777777" w:rsidR="006E0C65" w:rsidRDefault="006E0C65" w:rsidP="00D35723">
            <w:pPr>
              <w:tabs>
                <w:tab w:val="center" w:pos="4513"/>
                <w:tab w:val="left" w:pos="5626"/>
              </w:tabs>
              <w:rPr>
                <w:b/>
              </w:rPr>
            </w:pPr>
            <w:r>
              <w:rPr>
                <w:b/>
              </w:rPr>
              <w:t>Passed</w:t>
            </w:r>
          </w:p>
        </w:tc>
        <w:tc>
          <w:tcPr>
            <w:tcW w:w="2310" w:type="dxa"/>
            <w:shd w:val="clear" w:color="auto" w:fill="auto"/>
          </w:tcPr>
          <w:p w14:paraId="389FAD00" w14:textId="7CB10054" w:rsidR="006E0C65" w:rsidRDefault="006E0C65" w:rsidP="00D35723">
            <w:pPr>
              <w:tabs>
                <w:tab w:val="center" w:pos="4513"/>
                <w:tab w:val="left" w:pos="5626"/>
              </w:tabs>
              <w:rPr>
                <w:b/>
              </w:rPr>
            </w:pPr>
            <w:r>
              <w:rPr>
                <w:b/>
              </w:rPr>
              <w:t>Major NC</w:t>
            </w:r>
            <w:r w:rsidR="000C273B">
              <w:rPr>
                <w:b/>
              </w:rPr>
              <w:t xml:space="preserve">   </w:t>
            </w:r>
          </w:p>
        </w:tc>
        <w:tc>
          <w:tcPr>
            <w:tcW w:w="2434" w:type="dxa"/>
            <w:shd w:val="clear" w:color="auto" w:fill="auto"/>
          </w:tcPr>
          <w:p w14:paraId="60BC9EFC" w14:textId="12FD8DD6" w:rsidR="006E0C65" w:rsidRPr="009D2B05" w:rsidRDefault="006E0C65" w:rsidP="00D35723">
            <w:pPr>
              <w:tabs>
                <w:tab w:val="center" w:pos="4513"/>
                <w:tab w:val="left" w:pos="5626"/>
              </w:tabs>
              <w:rPr>
                <w:b/>
              </w:rPr>
            </w:pPr>
            <w:r w:rsidRPr="009D2B05">
              <w:rPr>
                <w:b/>
                <w:highlight w:val="cyan"/>
              </w:rPr>
              <w:t>Minor NC</w:t>
            </w:r>
            <w:r w:rsidR="003850C0" w:rsidRPr="009D2B05">
              <w:rPr>
                <w:b/>
                <w:highlight w:val="cyan"/>
              </w:rPr>
              <w:t xml:space="preserve">   </w:t>
            </w:r>
            <w:r w:rsidR="009D2B05" w:rsidRPr="009D2B05">
              <w:rPr>
                <w:b/>
                <w:highlight w:val="cyan"/>
              </w:rPr>
              <w:t>1</w:t>
            </w:r>
          </w:p>
        </w:tc>
        <w:tc>
          <w:tcPr>
            <w:tcW w:w="2410" w:type="dxa"/>
            <w:shd w:val="clear" w:color="auto" w:fill="auto"/>
          </w:tcPr>
          <w:p w14:paraId="3F2C0D0D" w14:textId="78E6CD03" w:rsidR="006E0C65" w:rsidRPr="009D2B05" w:rsidRDefault="006E0C65" w:rsidP="00D35723">
            <w:pPr>
              <w:tabs>
                <w:tab w:val="center" w:pos="4513"/>
                <w:tab w:val="left" w:pos="5626"/>
              </w:tabs>
              <w:rPr>
                <w:b/>
              </w:rPr>
            </w:pPr>
            <w:r w:rsidRPr="009D2B05">
              <w:rPr>
                <w:b/>
              </w:rPr>
              <w:t>O F I</w:t>
            </w:r>
            <w:r w:rsidR="007F6CAE" w:rsidRPr="009D2B05">
              <w:rPr>
                <w:b/>
              </w:rPr>
              <w:t xml:space="preserve">    </w:t>
            </w:r>
          </w:p>
        </w:tc>
      </w:tr>
      <w:tr w:rsidR="006E0C65" w14:paraId="0A9547AF" w14:textId="77777777" w:rsidTr="00AE4DB8">
        <w:tc>
          <w:tcPr>
            <w:tcW w:w="9640" w:type="dxa"/>
            <w:gridSpan w:val="4"/>
          </w:tcPr>
          <w:p w14:paraId="0CBC0EB2" w14:textId="19F4CA2F"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3179433E" w14:textId="3B3147C4" w:rsidR="000C273B" w:rsidRPr="00C34655" w:rsidRDefault="00C34655" w:rsidP="009D2B05">
            <w:pPr>
              <w:tabs>
                <w:tab w:val="center" w:pos="4513"/>
                <w:tab w:val="left" w:pos="5626"/>
              </w:tabs>
            </w:pPr>
            <w:r>
              <w:rPr>
                <w:i/>
                <w:sz w:val="20"/>
                <w:szCs w:val="20"/>
              </w:rPr>
              <w:t xml:space="preserve"> </w:t>
            </w:r>
          </w:p>
          <w:p w14:paraId="6A3410A7" w14:textId="31994554" w:rsidR="002F6E27" w:rsidRDefault="004944CE" w:rsidP="00D35723">
            <w:pPr>
              <w:tabs>
                <w:tab w:val="center" w:pos="4513"/>
                <w:tab w:val="left" w:pos="5626"/>
              </w:tabs>
              <w:rPr>
                <w:i/>
                <w:sz w:val="20"/>
                <w:szCs w:val="20"/>
              </w:rPr>
            </w:pPr>
            <w:r w:rsidRPr="004944CE">
              <w:rPr>
                <w:i/>
                <w:sz w:val="20"/>
                <w:szCs w:val="20"/>
                <w:highlight w:val="cyan"/>
              </w:rPr>
              <w:t>The controls in A16.1.6 cannot be evidenced as they are reliant on the management review process which has not been carried out.</w:t>
            </w:r>
          </w:p>
          <w:p w14:paraId="437010FA" w14:textId="3B0D26A4" w:rsidR="006E0C65" w:rsidRDefault="007F6CAE" w:rsidP="005E1467">
            <w:pPr>
              <w:tabs>
                <w:tab w:val="center" w:pos="4513"/>
                <w:tab w:val="left" w:pos="5626"/>
              </w:tabs>
              <w:rPr>
                <w:i/>
                <w:sz w:val="20"/>
                <w:szCs w:val="20"/>
              </w:rPr>
            </w:pPr>
            <w:r w:rsidRPr="007F6CAE">
              <w:rPr>
                <w:i/>
                <w:sz w:val="20"/>
                <w:szCs w:val="20"/>
              </w:rPr>
              <w:t xml:space="preserve"> </w:t>
            </w:r>
          </w:p>
          <w:p w14:paraId="3D481041" w14:textId="4AF3A56B" w:rsidR="0043404E" w:rsidRDefault="0043404E"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9B674A">
              <w:rPr>
                <w:b/>
              </w:rPr>
              <w:t xml:space="preserve">K </w:t>
            </w:r>
            <w:r>
              <w:rPr>
                <w:b/>
              </w:rPr>
              <w:t xml:space="preserve">Burnell                                                                                             Date </w:t>
            </w:r>
            <w:r w:rsidR="009B674A">
              <w:rPr>
                <w:b/>
              </w:rPr>
              <w:t>2</w:t>
            </w:r>
            <w:r w:rsidR="009D2B05">
              <w:rPr>
                <w:b/>
              </w:rPr>
              <w:t>4</w:t>
            </w:r>
            <w:r w:rsidR="009B674A">
              <w:rPr>
                <w:b/>
              </w:rPr>
              <w:t>/9/20</w:t>
            </w:r>
          </w:p>
          <w:p w14:paraId="10A44FC7" w14:textId="70C639B8" w:rsidR="006E0C65" w:rsidRPr="006E0C65" w:rsidRDefault="006E0C65" w:rsidP="00D35723">
            <w:pPr>
              <w:tabs>
                <w:tab w:val="center" w:pos="4513"/>
                <w:tab w:val="left" w:pos="5626"/>
              </w:tabs>
              <w:rPr>
                <w:b/>
              </w:rPr>
            </w:pPr>
            <w:r>
              <w:rPr>
                <w:b/>
              </w:rPr>
              <w:t xml:space="preserve">Signed (auditee)               </w:t>
            </w:r>
            <w:r w:rsidR="00AD244F" w:rsidRPr="00AD244F">
              <w:rPr>
                <w:b/>
              </w:rPr>
              <w:t>K Quaye</w:t>
            </w:r>
            <w:r>
              <w:rPr>
                <w:b/>
              </w:rPr>
              <w:t xml:space="preserve">                                                                                          </w:t>
            </w:r>
            <w:r w:rsidR="00282B05">
              <w:rPr>
                <w:b/>
              </w:rPr>
              <w:t xml:space="preserve">   </w:t>
            </w:r>
            <w:r>
              <w:rPr>
                <w:b/>
              </w:rPr>
              <w:t xml:space="preserve"> Date</w:t>
            </w:r>
            <w:r w:rsidR="00AD244F">
              <w:rPr>
                <w:b/>
              </w:rPr>
              <w:t xml:space="preserve"> 24/9/20</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3C9EE0CB" w14:textId="7EDD251D" w:rsidR="00D137B6" w:rsidRDefault="00D137B6" w:rsidP="00D35723">
            <w:pPr>
              <w:tabs>
                <w:tab w:val="center" w:pos="4513"/>
                <w:tab w:val="left" w:pos="5626"/>
              </w:tabs>
              <w:rPr>
                <w:b/>
              </w:rPr>
            </w:pPr>
            <w:r>
              <w:rPr>
                <w:b/>
              </w:rPr>
              <w:t>Investigation including Root Cause (5 whys)</w:t>
            </w:r>
          </w:p>
          <w:p w14:paraId="1A000239" w14:textId="7095AF1A" w:rsidR="00D137B6" w:rsidRDefault="00D137B6" w:rsidP="00D35723">
            <w:pPr>
              <w:tabs>
                <w:tab w:val="center" w:pos="4513"/>
                <w:tab w:val="left" w:pos="5626"/>
              </w:tabs>
              <w:rPr>
                <w:b/>
              </w:rPr>
            </w:pPr>
          </w:p>
          <w:p w14:paraId="396B7C8B" w14:textId="6B95C353" w:rsidR="003850C0" w:rsidRDefault="003850C0" w:rsidP="00D35723">
            <w:pPr>
              <w:tabs>
                <w:tab w:val="center" w:pos="4513"/>
                <w:tab w:val="left" w:pos="5626"/>
              </w:tabs>
              <w:rPr>
                <w:b/>
              </w:rPr>
            </w:pPr>
          </w:p>
          <w:p w14:paraId="6B733765" w14:textId="3E20FB6D" w:rsidR="003850C0" w:rsidRDefault="003850C0" w:rsidP="00D35723">
            <w:pPr>
              <w:tabs>
                <w:tab w:val="center" w:pos="4513"/>
                <w:tab w:val="left" w:pos="5626"/>
              </w:tabs>
              <w:rPr>
                <w:b/>
              </w:rPr>
            </w:pPr>
          </w:p>
          <w:p w14:paraId="125A676E" w14:textId="313EB0D7" w:rsidR="003850C0" w:rsidRDefault="003850C0" w:rsidP="00D35723">
            <w:pPr>
              <w:tabs>
                <w:tab w:val="center" w:pos="4513"/>
                <w:tab w:val="left" w:pos="5626"/>
              </w:tabs>
              <w:rPr>
                <w:b/>
              </w:rPr>
            </w:pPr>
          </w:p>
          <w:p w14:paraId="4D1305B1" w14:textId="77777777" w:rsidR="003850C0" w:rsidRDefault="003850C0"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99CC2DC" w14:textId="77777777" w:rsidR="006E0C65" w:rsidRDefault="006E0C65" w:rsidP="00D35723">
            <w:pPr>
              <w:tabs>
                <w:tab w:val="center" w:pos="4513"/>
                <w:tab w:val="left" w:pos="5626"/>
              </w:tabs>
              <w:rPr>
                <w:b/>
              </w:rPr>
            </w:pPr>
            <w:r>
              <w:rPr>
                <w:b/>
              </w:rPr>
              <w:t>Corrective Action Agreed</w:t>
            </w:r>
          </w:p>
          <w:p w14:paraId="522E9E61" w14:textId="6DCE2C1E" w:rsidR="006E0C65" w:rsidRDefault="006E0C65" w:rsidP="00D35723">
            <w:pPr>
              <w:tabs>
                <w:tab w:val="center" w:pos="4513"/>
                <w:tab w:val="left" w:pos="5626"/>
              </w:tabs>
              <w:rPr>
                <w:b/>
              </w:rPr>
            </w:pPr>
          </w:p>
          <w:p w14:paraId="197F6C6B" w14:textId="486EFF8A" w:rsidR="003850C0" w:rsidRDefault="003850C0" w:rsidP="00D35723">
            <w:pPr>
              <w:tabs>
                <w:tab w:val="center" w:pos="4513"/>
                <w:tab w:val="left" w:pos="5626"/>
              </w:tabs>
              <w:rPr>
                <w:b/>
              </w:rPr>
            </w:pPr>
          </w:p>
          <w:p w14:paraId="654E3396" w14:textId="041DF543"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6E0C65">
            <w:pPr>
              <w:tabs>
                <w:tab w:val="center" w:pos="4513"/>
                <w:tab w:val="left" w:pos="5626"/>
              </w:tabs>
              <w:rPr>
                <w:b/>
              </w:rPr>
            </w:pPr>
            <w:r>
              <w:rPr>
                <w:b/>
              </w:rPr>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w:t>
            </w:r>
            <w:proofErr w:type="gramStart"/>
            <w:r>
              <w:rPr>
                <w:b/>
              </w:rPr>
              <w:t xml:space="preserve">auditor)   </w:t>
            </w:r>
            <w:proofErr w:type="gramEnd"/>
            <w:r>
              <w:rPr>
                <w:b/>
              </w:rPr>
              <w:t xml:space="preserve">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F815A" w14:textId="77777777" w:rsidR="009E4F87" w:rsidRDefault="009E4F87" w:rsidP="005D700E">
      <w:pPr>
        <w:spacing w:after="0" w:line="240" w:lineRule="auto"/>
      </w:pPr>
      <w:r>
        <w:separator/>
      </w:r>
    </w:p>
  </w:endnote>
  <w:endnote w:type="continuationSeparator" w:id="0">
    <w:p w14:paraId="09B7DA11" w14:textId="77777777" w:rsidR="009E4F87" w:rsidRDefault="009E4F87"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2FCA4" w14:textId="77777777" w:rsidR="009E4F87" w:rsidRDefault="009E4F87" w:rsidP="005D700E">
      <w:pPr>
        <w:spacing w:after="0" w:line="240" w:lineRule="auto"/>
      </w:pPr>
      <w:r>
        <w:separator/>
      </w:r>
    </w:p>
  </w:footnote>
  <w:footnote w:type="continuationSeparator" w:id="0">
    <w:p w14:paraId="77B6D950" w14:textId="77777777" w:rsidR="009E4F87" w:rsidRDefault="009E4F87"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3FD03BAD" w:rsidR="00AB4274" w:rsidRPr="009B674A" w:rsidRDefault="00AB4274" w:rsidP="00D137B6">
          <w:pPr>
            <w:pStyle w:val="Header"/>
            <w:jc w:val="center"/>
            <w:rPr>
              <w:b/>
              <w:sz w:val="28"/>
              <w:szCs w:val="28"/>
              <w:lang w:val="fr-FR"/>
            </w:rPr>
          </w:pPr>
          <w:r w:rsidRPr="009B674A">
            <w:rPr>
              <w:b/>
              <w:sz w:val="28"/>
              <w:szCs w:val="28"/>
              <w:lang w:val="fr-FR"/>
            </w:rPr>
            <w:t xml:space="preserve">BS ISO/IEC </w:t>
          </w:r>
          <w:proofErr w:type="gramStart"/>
          <w:r w:rsidRPr="009B674A">
            <w:rPr>
              <w:b/>
              <w:sz w:val="28"/>
              <w:szCs w:val="28"/>
              <w:lang w:val="fr-FR"/>
            </w:rPr>
            <w:t>27001:</w:t>
          </w:r>
          <w:proofErr w:type="gramEnd"/>
          <w:r w:rsidRPr="009B674A">
            <w:rPr>
              <w:b/>
              <w:sz w:val="28"/>
              <w:szCs w:val="28"/>
              <w:lang w:val="fr-FR"/>
            </w:rPr>
            <w:t>201</w:t>
          </w:r>
          <w:r w:rsidR="00282B05" w:rsidRPr="009B674A">
            <w:rPr>
              <w:b/>
              <w:sz w:val="28"/>
              <w:szCs w:val="28"/>
              <w:lang w:val="fr-FR"/>
            </w:rPr>
            <w:t>7</w:t>
          </w:r>
        </w:p>
        <w:p w14:paraId="03517A08" w14:textId="77777777" w:rsidR="00AB4274" w:rsidRPr="009B674A" w:rsidRDefault="00AB4274" w:rsidP="00D137B6">
          <w:pPr>
            <w:pStyle w:val="Header"/>
            <w:jc w:val="center"/>
            <w:rPr>
              <w:b/>
              <w:sz w:val="28"/>
              <w:szCs w:val="28"/>
              <w:lang w:val="fr-FR"/>
            </w:rPr>
          </w:pPr>
          <w:r w:rsidRPr="009B674A">
            <w:rPr>
              <w:b/>
              <w:sz w:val="28"/>
              <w:szCs w:val="28"/>
              <w:lang w:val="fr-FR"/>
            </w:rPr>
            <w:t xml:space="preserve">BS EN ISO </w:t>
          </w:r>
          <w:proofErr w:type="gramStart"/>
          <w:r w:rsidRPr="009B674A">
            <w:rPr>
              <w:b/>
              <w:sz w:val="28"/>
              <w:szCs w:val="28"/>
              <w:lang w:val="fr-FR"/>
            </w:rPr>
            <w:t>14001:</w:t>
          </w:r>
          <w:proofErr w:type="gramEnd"/>
          <w:r w:rsidRPr="009B674A">
            <w:rPr>
              <w:b/>
              <w:sz w:val="28"/>
              <w:szCs w:val="28"/>
              <w:lang w:val="fr-FR"/>
            </w:rPr>
            <w:t>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66913"/>
    <w:multiLevelType w:val="hybridMultilevel"/>
    <w:tmpl w:val="A1221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F73FCC"/>
    <w:multiLevelType w:val="hybridMultilevel"/>
    <w:tmpl w:val="ECA038A2"/>
    <w:lvl w:ilvl="0" w:tplc="5F6286E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00E3B"/>
    <w:multiLevelType w:val="hybridMultilevel"/>
    <w:tmpl w:val="F146D152"/>
    <w:lvl w:ilvl="0" w:tplc="0362405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7D47BF"/>
    <w:multiLevelType w:val="hybridMultilevel"/>
    <w:tmpl w:val="C7185C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F658E"/>
    <w:multiLevelType w:val="hybridMultilevel"/>
    <w:tmpl w:val="DAFEBBDC"/>
    <w:lvl w:ilvl="0" w:tplc="6AD4AE08">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4B2BAB"/>
    <w:multiLevelType w:val="hybridMultilevel"/>
    <w:tmpl w:val="7390BF00"/>
    <w:lvl w:ilvl="0" w:tplc="67F6A23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0C833A4"/>
    <w:multiLevelType w:val="hybridMultilevel"/>
    <w:tmpl w:val="9B965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3"/>
  </w:num>
  <w:num w:numId="5">
    <w:abstractNumId w:val="10"/>
  </w:num>
  <w:num w:numId="6">
    <w:abstractNumId w:val="12"/>
  </w:num>
  <w:num w:numId="7">
    <w:abstractNumId w:val="0"/>
  </w:num>
  <w:num w:numId="8">
    <w:abstractNumId w:val="6"/>
  </w:num>
  <w:num w:numId="9">
    <w:abstractNumId w:val="1"/>
  </w:num>
  <w:num w:numId="10">
    <w:abstractNumId w:val="5"/>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240C4"/>
    <w:rsid w:val="00027D87"/>
    <w:rsid w:val="00031F28"/>
    <w:rsid w:val="000458ED"/>
    <w:rsid w:val="0007649C"/>
    <w:rsid w:val="00082A5A"/>
    <w:rsid w:val="000A1CE5"/>
    <w:rsid w:val="000B6537"/>
    <w:rsid w:val="000C273B"/>
    <w:rsid w:val="000F1ED6"/>
    <w:rsid w:val="001207D8"/>
    <w:rsid w:val="001314A7"/>
    <w:rsid w:val="001529ED"/>
    <w:rsid w:val="00162EDB"/>
    <w:rsid w:val="001661D7"/>
    <w:rsid w:val="0019625B"/>
    <w:rsid w:val="001A14D6"/>
    <w:rsid w:val="001C28E0"/>
    <w:rsid w:val="001C3274"/>
    <w:rsid w:val="001C3DD9"/>
    <w:rsid w:val="001F621E"/>
    <w:rsid w:val="00223263"/>
    <w:rsid w:val="0026698E"/>
    <w:rsid w:val="002718E8"/>
    <w:rsid w:val="002747DE"/>
    <w:rsid w:val="00282B05"/>
    <w:rsid w:val="0028684E"/>
    <w:rsid w:val="002C6843"/>
    <w:rsid w:val="002E784E"/>
    <w:rsid w:val="002F13EC"/>
    <w:rsid w:val="002F6E27"/>
    <w:rsid w:val="0034097D"/>
    <w:rsid w:val="0034506C"/>
    <w:rsid w:val="00354C21"/>
    <w:rsid w:val="00356050"/>
    <w:rsid w:val="0036306C"/>
    <w:rsid w:val="003850C0"/>
    <w:rsid w:val="0039106C"/>
    <w:rsid w:val="003913D3"/>
    <w:rsid w:val="00393AD0"/>
    <w:rsid w:val="003B2DB6"/>
    <w:rsid w:val="003D317E"/>
    <w:rsid w:val="003D6B7A"/>
    <w:rsid w:val="003F5117"/>
    <w:rsid w:val="00405813"/>
    <w:rsid w:val="0043404E"/>
    <w:rsid w:val="00436D98"/>
    <w:rsid w:val="004403B8"/>
    <w:rsid w:val="004459FB"/>
    <w:rsid w:val="00465017"/>
    <w:rsid w:val="004769FF"/>
    <w:rsid w:val="004939F9"/>
    <w:rsid w:val="004944CE"/>
    <w:rsid w:val="004A0F70"/>
    <w:rsid w:val="004A6CDE"/>
    <w:rsid w:val="004B5040"/>
    <w:rsid w:val="004D5556"/>
    <w:rsid w:val="00516955"/>
    <w:rsid w:val="00522AA1"/>
    <w:rsid w:val="005326F8"/>
    <w:rsid w:val="0053505F"/>
    <w:rsid w:val="00562E66"/>
    <w:rsid w:val="0059372D"/>
    <w:rsid w:val="005A4612"/>
    <w:rsid w:val="005C4C8A"/>
    <w:rsid w:val="005D700E"/>
    <w:rsid w:val="005E1467"/>
    <w:rsid w:val="005F7D85"/>
    <w:rsid w:val="00601B40"/>
    <w:rsid w:val="006145AB"/>
    <w:rsid w:val="00616DBC"/>
    <w:rsid w:val="006307C9"/>
    <w:rsid w:val="00633A18"/>
    <w:rsid w:val="00633FC8"/>
    <w:rsid w:val="00666281"/>
    <w:rsid w:val="006D437E"/>
    <w:rsid w:val="006E0C65"/>
    <w:rsid w:val="006F6A8D"/>
    <w:rsid w:val="006F7C86"/>
    <w:rsid w:val="00700055"/>
    <w:rsid w:val="00700223"/>
    <w:rsid w:val="00726C25"/>
    <w:rsid w:val="00767DD2"/>
    <w:rsid w:val="00782CD2"/>
    <w:rsid w:val="00792D8F"/>
    <w:rsid w:val="007A50A0"/>
    <w:rsid w:val="007B5F83"/>
    <w:rsid w:val="007C5019"/>
    <w:rsid w:val="007E39FC"/>
    <w:rsid w:val="007E76CA"/>
    <w:rsid w:val="007F6CAE"/>
    <w:rsid w:val="00823AEB"/>
    <w:rsid w:val="00850B1B"/>
    <w:rsid w:val="00862BB3"/>
    <w:rsid w:val="008B2C2E"/>
    <w:rsid w:val="008C6243"/>
    <w:rsid w:val="008F5786"/>
    <w:rsid w:val="00933D4B"/>
    <w:rsid w:val="009445FF"/>
    <w:rsid w:val="0095347C"/>
    <w:rsid w:val="00953FAB"/>
    <w:rsid w:val="00957D7D"/>
    <w:rsid w:val="009A08C2"/>
    <w:rsid w:val="009B4D19"/>
    <w:rsid w:val="009B674A"/>
    <w:rsid w:val="009B7F65"/>
    <w:rsid w:val="009D2B05"/>
    <w:rsid w:val="009E0092"/>
    <w:rsid w:val="009E236C"/>
    <w:rsid w:val="009E41BC"/>
    <w:rsid w:val="009E48C0"/>
    <w:rsid w:val="009E4F87"/>
    <w:rsid w:val="009F037B"/>
    <w:rsid w:val="009F4C40"/>
    <w:rsid w:val="00A23D1F"/>
    <w:rsid w:val="00A54672"/>
    <w:rsid w:val="00A75FA2"/>
    <w:rsid w:val="00A904D8"/>
    <w:rsid w:val="00A93292"/>
    <w:rsid w:val="00AA3ECB"/>
    <w:rsid w:val="00AB4274"/>
    <w:rsid w:val="00AC6799"/>
    <w:rsid w:val="00AC7CF0"/>
    <w:rsid w:val="00AD244F"/>
    <w:rsid w:val="00AD4ADD"/>
    <w:rsid w:val="00AE4DB8"/>
    <w:rsid w:val="00AF1F33"/>
    <w:rsid w:val="00B07B51"/>
    <w:rsid w:val="00B11078"/>
    <w:rsid w:val="00B23C2D"/>
    <w:rsid w:val="00B251A4"/>
    <w:rsid w:val="00B26696"/>
    <w:rsid w:val="00B538A9"/>
    <w:rsid w:val="00B70740"/>
    <w:rsid w:val="00BA5C5C"/>
    <w:rsid w:val="00BB0F43"/>
    <w:rsid w:val="00BC24CD"/>
    <w:rsid w:val="00BD7BD9"/>
    <w:rsid w:val="00BF30AF"/>
    <w:rsid w:val="00C116ED"/>
    <w:rsid w:val="00C1521B"/>
    <w:rsid w:val="00C20D5E"/>
    <w:rsid w:val="00C22791"/>
    <w:rsid w:val="00C31FD8"/>
    <w:rsid w:val="00C34655"/>
    <w:rsid w:val="00C6503E"/>
    <w:rsid w:val="00C72168"/>
    <w:rsid w:val="00C7597E"/>
    <w:rsid w:val="00C91D3E"/>
    <w:rsid w:val="00CB2662"/>
    <w:rsid w:val="00CE2D63"/>
    <w:rsid w:val="00CF47F8"/>
    <w:rsid w:val="00D05F54"/>
    <w:rsid w:val="00D06EAB"/>
    <w:rsid w:val="00D137B6"/>
    <w:rsid w:val="00D35723"/>
    <w:rsid w:val="00D62851"/>
    <w:rsid w:val="00D86BB2"/>
    <w:rsid w:val="00DA5787"/>
    <w:rsid w:val="00DB1F33"/>
    <w:rsid w:val="00DC4999"/>
    <w:rsid w:val="00DE495E"/>
    <w:rsid w:val="00DE5B37"/>
    <w:rsid w:val="00E237ED"/>
    <w:rsid w:val="00E451B4"/>
    <w:rsid w:val="00E62B02"/>
    <w:rsid w:val="00E63B4A"/>
    <w:rsid w:val="00E81FAC"/>
    <w:rsid w:val="00EF3EEA"/>
    <w:rsid w:val="00F05FA3"/>
    <w:rsid w:val="00F244C9"/>
    <w:rsid w:val="00F40ADD"/>
    <w:rsid w:val="00F465DC"/>
    <w:rsid w:val="00F73D50"/>
    <w:rsid w:val="00FA3CC3"/>
    <w:rsid w:val="00FB3B23"/>
    <w:rsid w:val="00FB4902"/>
    <w:rsid w:val="00FF5E3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3898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2</cp:revision>
  <dcterms:created xsi:type="dcterms:W3CDTF">2020-10-21T10:52:00Z</dcterms:created>
  <dcterms:modified xsi:type="dcterms:W3CDTF">2020-10-21T10:52:00Z</dcterms:modified>
</cp:coreProperties>
</file>